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CBD" w:rsidRDefault="0071464B" w:rsidP="00ED5CBD">
      <w:pPr>
        <w:pStyle w:val="NoSpacing"/>
        <w:rPr>
          <w:rFonts w:ascii="Arial" w:hAnsi="Arial" w:cs="Arial"/>
          <w:b/>
          <w:sz w:val="24"/>
          <w:szCs w:val="24"/>
        </w:rPr>
      </w:pPr>
      <w:r>
        <w:rPr>
          <w:rFonts w:ascii="Arial" w:hAnsi="Arial" w:cs="Arial"/>
          <w:b/>
          <w:sz w:val="24"/>
          <w:szCs w:val="24"/>
        </w:rPr>
        <w:t>PRIVACY NOTICE</w:t>
      </w:r>
    </w:p>
    <w:p w:rsidR="00ED5CBD" w:rsidRDefault="00ED5CBD" w:rsidP="00ED5CBD">
      <w:pPr>
        <w:pStyle w:val="NoSpacing"/>
        <w:rPr>
          <w:rFonts w:ascii="Arial" w:hAnsi="Arial" w:cs="Arial"/>
          <w:b/>
          <w:sz w:val="24"/>
          <w:szCs w:val="24"/>
        </w:rPr>
      </w:pPr>
    </w:p>
    <w:p w:rsidR="00ED5CBD" w:rsidRDefault="00ED5CBD" w:rsidP="00ED5CBD">
      <w:pPr>
        <w:pStyle w:val="NoSpacing"/>
        <w:rPr>
          <w:rFonts w:ascii="Arial" w:hAnsi="Arial" w:cs="Arial"/>
          <w:b/>
          <w:sz w:val="20"/>
          <w:szCs w:val="20"/>
        </w:rPr>
      </w:pPr>
      <w:r w:rsidRPr="00ED5CBD">
        <w:rPr>
          <w:rFonts w:ascii="Arial" w:hAnsi="Arial" w:cs="Arial"/>
          <w:b/>
          <w:sz w:val="20"/>
          <w:szCs w:val="20"/>
        </w:rPr>
        <w:t>This is a guide to how your personal data is managed by the C&amp;C Group.  Please read it carefully.</w:t>
      </w:r>
    </w:p>
    <w:p w:rsidR="00ED5CBD" w:rsidRDefault="00ED5CBD" w:rsidP="00ED5CBD">
      <w:pPr>
        <w:pStyle w:val="NoSpacing"/>
        <w:rPr>
          <w:rFonts w:ascii="Arial" w:hAnsi="Arial" w:cs="Arial"/>
          <w:b/>
          <w:sz w:val="20"/>
          <w:szCs w:val="20"/>
        </w:rPr>
      </w:pPr>
    </w:p>
    <w:p w:rsidR="00ED5CBD" w:rsidRDefault="00ED5CBD" w:rsidP="00ED5CBD">
      <w:pPr>
        <w:pStyle w:val="NoSpacing"/>
        <w:numPr>
          <w:ilvl w:val="0"/>
          <w:numId w:val="1"/>
        </w:numPr>
        <w:rPr>
          <w:rFonts w:ascii="Arial" w:hAnsi="Arial" w:cs="Arial"/>
          <w:b/>
          <w:sz w:val="20"/>
          <w:szCs w:val="20"/>
        </w:rPr>
      </w:pPr>
      <w:r>
        <w:rPr>
          <w:rFonts w:ascii="Arial" w:hAnsi="Arial" w:cs="Arial"/>
          <w:b/>
          <w:sz w:val="20"/>
          <w:szCs w:val="20"/>
        </w:rPr>
        <w:t>Who we are</w:t>
      </w:r>
    </w:p>
    <w:p w:rsidR="00ED5CBD" w:rsidRDefault="00ED5CBD" w:rsidP="00ED5CBD">
      <w:pPr>
        <w:pStyle w:val="NoSpacing"/>
        <w:ind w:left="720"/>
        <w:rPr>
          <w:rFonts w:ascii="Arial" w:hAnsi="Arial" w:cs="Arial"/>
          <w:b/>
          <w:sz w:val="20"/>
          <w:szCs w:val="20"/>
        </w:rPr>
      </w:pPr>
    </w:p>
    <w:p w:rsidR="00ED5CBD" w:rsidRDefault="00ED5CBD" w:rsidP="00ED5CBD">
      <w:pPr>
        <w:pStyle w:val="NoSpacing"/>
        <w:ind w:left="720"/>
        <w:rPr>
          <w:rFonts w:ascii="Arial" w:hAnsi="Arial" w:cs="Arial"/>
          <w:sz w:val="20"/>
          <w:szCs w:val="20"/>
        </w:rPr>
      </w:pPr>
      <w:r>
        <w:rPr>
          <w:rFonts w:ascii="Arial" w:hAnsi="Arial" w:cs="Arial"/>
          <w:sz w:val="20"/>
          <w:szCs w:val="20"/>
        </w:rPr>
        <w:t xml:space="preserve">Your information will be held by the </w:t>
      </w:r>
      <w:r w:rsidRPr="00ED5CBD">
        <w:rPr>
          <w:rFonts w:ascii="Arial" w:hAnsi="Arial" w:cs="Arial"/>
          <w:b/>
          <w:sz w:val="20"/>
          <w:szCs w:val="20"/>
        </w:rPr>
        <w:t>C&amp;C Group</w:t>
      </w:r>
      <w:r>
        <w:rPr>
          <w:rFonts w:ascii="Arial" w:hAnsi="Arial" w:cs="Arial"/>
          <w:sz w:val="20"/>
          <w:szCs w:val="20"/>
        </w:rPr>
        <w:t xml:space="preserve"> which comprises BAS Limited, Cassar &amp; Cooper Limited, Cassar &amp; Cooper (Holdings) Limited, Cassar &amp; Cooper (S&amp;I) Limited and C&amp;C Express Limited.</w:t>
      </w:r>
    </w:p>
    <w:p w:rsidR="00ED5CBD" w:rsidRDefault="00ED5CBD" w:rsidP="00ED5CBD">
      <w:pPr>
        <w:pStyle w:val="NoSpacing"/>
        <w:ind w:left="720"/>
        <w:rPr>
          <w:rFonts w:ascii="Arial" w:hAnsi="Arial" w:cs="Arial"/>
          <w:sz w:val="20"/>
          <w:szCs w:val="20"/>
        </w:rPr>
      </w:pPr>
    </w:p>
    <w:p w:rsidR="00ED5CBD" w:rsidRDefault="00ED5CBD" w:rsidP="00ED5CBD">
      <w:pPr>
        <w:pStyle w:val="NoSpacing"/>
        <w:ind w:left="720"/>
        <w:rPr>
          <w:rFonts w:ascii="Arial" w:hAnsi="Arial" w:cs="Arial"/>
          <w:sz w:val="20"/>
          <w:szCs w:val="20"/>
        </w:rPr>
      </w:pPr>
      <w:r>
        <w:rPr>
          <w:rFonts w:ascii="Arial" w:hAnsi="Arial" w:cs="Arial"/>
          <w:sz w:val="20"/>
          <w:szCs w:val="20"/>
        </w:rPr>
        <w:t xml:space="preserve">Throughout this Privacy </w:t>
      </w:r>
      <w:r w:rsidR="0071464B">
        <w:rPr>
          <w:rFonts w:ascii="Arial" w:hAnsi="Arial" w:cs="Arial"/>
          <w:sz w:val="20"/>
          <w:szCs w:val="20"/>
        </w:rPr>
        <w:t>Notice</w:t>
      </w:r>
      <w:r>
        <w:rPr>
          <w:rFonts w:ascii="Arial" w:hAnsi="Arial" w:cs="Arial"/>
          <w:sz w:val="20"/>
          <w:szCs w:val="20"/>
        </w:rPr>
        <w:t xml:space="preserve">, </w:t>
      </w:r>
      <w:r w:rsidRPr="00ED5CBD">
        <w:rPr>
          <w:rFonts w:ascii="Arial" w:hAnsi="Arial" w:cs="Arial"/>
          <w:b/>
          <w:sz w:val="20"/>
          <w:szCs w:val="20"/>
        </w:rPr>
        <w:t>“we”, “us”, “our”,</w:t>
      </w:r>
      <w:r>
        <w:rPr>
          <w:rFonts w:ascii="Arial" w:hAnsi="Arial" w:cs="Arial"/>
          <w:sz w:val="20"/>
          <w:szCs w:val="20"/>
        </w:rPr>
        <w:t xml:space="preserve"> and </w:t>
      </w:r>
      <w:r w:rsidRPr="00ED5CBD">
        <w:rPr>
          <w:rFonts w:ascii="Arial" w:hAnsi="Arial" w:cs="Arial"/>
          <w:b/>
          <w:sz w:val="20"/>
          <w:szCs w:val="20"/>
        </w:rPr>
        <w:t>“ours”</w:t>
      </w:r>
      <w:r>
        <w:rPr>
          <w:rFonts w:ascii="Arial" w:hAnsi="Arial" w:cs="Arial"/>
          <w:b/>
          <w:sz w:val="20"/>
          <w:szCs w:val="20"/>
        </w:rPr>
        <w:t xml:space="preserve"> </w:t>
      </w:r>
      <w:r>
        <w:rPr>
          <w:rFonts w:ascii="Arial" w:hAnsi="Arial" w:cs="Arial"/>
          <w:sz w:val="20"/>
          <w:szCs w:val="20"/>
        </w:rPr>
        <w:t>refer to the C&amp;C Group.</w:t>
      </w:r>
    </w:p>
    <w:p w:rsidR="00ED5CBD" w:rsidRDefault="00ED5CBD" w:rsidP="00ED5CBD">
      <w:pPr>
        <w:pStyle w:val="NoSpacing"/>
        <w:ind w:left="720"/>
        <w:rPr>
          <w:rFonts w:ascii="Arial" w:hAnsi="Arial" w:cs="Arial"/>
          <w:sz w:val="20"/>
          <w:szCs w:val="20"/>
        </w:rPr>
      </w:pPr>
    </w:p>
    <w:p w:rsidR="00ED5CBD" w:rsidRDefault="00ED5CBD" w:rsidP="00ED5CBD">
      <w:pPr>
        <w:pStyle w:val="NoSpacing"/>
        <w:ind w:left="720"/>
        <w:rPr>
          <w:rFonts w:ascii="Arial" w:hAnsi="Arial" w:cs="Arial"/>
          <w:sz w:val="20"/>
          <w:szCs w:val="20"/>
        </w:rPr>
      </w:pPr>
      <w:r>
        <w:rPr>
          <w:rFonts w:ascii="Arial" w:hAnsi="Arial" w:cs="Arial"/>
          <w:sz w:val="20"/>
          <w:szCs w:val="20"/>
        </w:rPr>
        <w:t xml:space="preserve">More information about the C&amp;C Group can be found on: </w:t>
      </w:r>
      <w:hyperlink r:id="rId6" w:history="1">
        <w:r w:rsidRPr="00966446">
          <w:rPr>
            <w:rStyle w:val="Hyperlink"/>
            <w:rFonts w:ascii="Arial" w:hAnsi="Arial" w:cs="Arial"/>
            <w:sz w:val="20"/>
            <w:szCs w:val="20"/>
          </w:rPr>
          <w:t>www.cassar-cooper.com</w:t>
        </w:r>
      </w:hyperlink>
    </w:p>
    <w:p w:rsidR="00ED5CBD" w:rsidRDefault="00ED5CBD" w:rsidP="00ED5CBD">
      <w:pPr>
        <w:pStyle w:val="NoSpacing"/>
        <w:ind w:left="720"/>
        <w:rPr>
          <w:rFonts w:ascii="Arial" w:hAnsi="Arial" w:cs="Arial"/>
          <w:sz w:val="20"/>
          <w:szCs w:val="20"/>
        </w:rPr>
      </w:pPr>
    </w:p>
    <w:p w:rsidR="00ED5CBD" w:rsidRDefault="00ED5CBD" w:rsidP="00ED5CBD">
      <w:pPr>
        <w:pStyle w:val="NoSpacing"/>
        <w:numPr>
          <w:ilvl w:val="0"/>
          <w:numId w:val="1"/>
        </w:numPr>
        <w:rPr>
          <w:rFonts w:ascii="Arial" w:hAnsi="Arial" w:cs="Arial"/>
          <w:b/>
          <w:sz w:val="20"/>
          <w:szCs w:val="20"/>
        </w:rPr>
      </w:pPr>
      <w:r w:rsidRPr="00ED5CBD">
        <w:rPr>
          <w:rFonts w:ascii="Arial" w:hAnsi="Arial" w:cs="Arial"/>
          <w:b/>
          <w:sz w:val="20"/>
          <w:szCs w:val="20"/>
        </w:rPr>
        <w:t>The information we collect about you</w:t>
      </w:r>
    </w:p>
    <w:p w:rsidR="00ED5CBD" w:rsidRDefault="00ED5CBD" w:rsidP="00ED5CBD">
      <w:pPr>
        <w:pStyle w:val="NoSpacing"/>
        <w:ind w:left="720"/>
        <w:rPr>
          <w:rFonts w:ascii="Arial" w:hAnsi="Arial" w:cs="Arial"/>
          <w:b/>
          <w:sz w:val="20"/>
          <w:szCs w:val="20"/>
        </w:rPr>
      </w:pPr>
    </w:p>
    <w:p w:rsidR="00ED5CBD" w:rsidRDefault="00ED5CBD" w:rsidP="00ED5CBD">
      <w:pPr>
        <w:pStyle w:val="NoSpacing"/>
        <w:ind w:left="720"/>
        <w:rPr>
          <w:rFonts w:ascii="Arial" w:hAnsi="Arial" w:cs="Arial"/>
          <w:sz w:val="20"/>
          <w:szCs w:val="20"/>
        </w:rPr>
      </w:pPr>
      <w:r w:rsidRPr="00ED5CBD">
        <w:rPr>
          <w:rFonts w:ascii="Arial" w:hAnsi="Arial" w:cs="Arial"/>
          <w:sz w:val="20"/>
          <w:szCs w:val="20"/>
        </w:rPr>
        <w:t>There are</w:t>
      </w:r>
      <w:r>
        <w:rPr>
          <w:rFonts w:ascii="Arial" w:hAnsi="Arial" w:cs="Arial"/>
          <w:sz w:val="20"/>
          <w:szCs w:val="20"/>
        </w:rPr>
        <w:t xml:space="preserve"> various categories of personal information that we collect about you which may include </w:t>
      </w:r>
      <w:r>
        <w:rPr>
          <w:rFonts w:ascii="Arial" w:hAnsi="Arial" w:cs="Arial"/>
          <w:i/>
          <w:sz w:val="20"/>
          <w:szCs w:val="20"/>
        </w:rPr>
        <w:t xml:space="preserve">inter alia, </w:t>
      </w:r>
      <w:r>
        <w:rPr>
          <w:rFonts w:ascii="Arial" w:hAnsi="Arial" w:cs="Arial"/>
          <w:sz w:val="20"/>
          <w:szCs w:val="20"/>
        </w:rPr>
        <w:t xml:space="preserve">basic personal information (such as your name, address, </w:t>
      </w:r>
      <w:r w:rsidR="007E0D59">
        <w:rPr>
          <w:rFonts w:ascii="Arial" w:hAnsi="Arial" w:cs="Arial"/>
          <w:sz w:val="20"/>
          <w:szCs w:val="20"/>
        </w:rPr>
        <w:t xml:space="preserve">ID or passport number, </w:t>
      </w:r>
      <w:r>
        <w:rPr>
          <w:rFonts w:ascii="Arial" w:hAnsi="Arial" w:cs="Arial"/>
          <w:sz w:val="20"/>
          <w:szCs w:val="20"/>
        </w:rPr>
        <w:t>date of birth and contact</w:t>
      </w:r>
      <w:r w:rsidR="007E0D59">
        <w:rPr>
          <w:rFonts w:ascii="Arial" w:hAnsi="Arial" w:cs="Arial"/>
          <w:sz w:val="20"/>
          <w:szCs w:val="20"/>
        </w:rPr>
        <w:t xml:space="preserve"> details) and financial information (such as account and transaction information and history).</w:t>
      </w:r>
    </w:p>
    <w:p w:rsidR="007E0D59" w:rsidRDefault="007E0D59" w:rsidP="00ED5CBD">
      <w:pPr>
        <w:pStyle w:val="NoSpacing"/>
        <w:ind w:left="720"/>
        <w:rPr>
          <w:rFonts w:ascii="Arial" w:hAnsi="Arial" w:cs="Arial"/>
          <w:sz w:val="20"/>
          <w:szCs w:val="20"/>
        </w:rPr>
      </w:pPr>
    </w:p>
    <w:p w:rsidR="007E0D59" w:rsidRDefault="007E0D59" w:rsidP="00ED5CBD">
      <w:pPr>
        <w:pStyle w:val="NoSpacing"/>
        <w:ind w:left="720"/>
        <w:rPr>
          <w:rFonts w:ascii="Arial" w:hAnsi="Arial" w:cs="Arial"/>
          <w:sz w:val="20"/>
          <w:szCs w:val="20"/>
        </w:rPr>
      </w:pPr>
      <w:r>
        <w:rPr>
          <w:rFonts w:ascii="Arial" w:hAnsi="Arial" w:cs="Arial"/>
          <w:sz w:val="20"/>
          <w:szCs w:val="20"/>
        </w:rPr>
        <w:t xml:space="preserve">We will only process information in accordance with the provisions of the Data Protection Act (Chapter 440 of the Laws of Malta), the General Data Protection Regulation ((EU) 2016/679), and any and all national implementing laws, regulations and secondary legislation applicable in Malta relating to the processing of personal data, as introduced, amended or updated from time to time (the </w:t>
      </w:r>
      <w:r>
        <w:rPr>
          <w:rFonts w:ascii="Arial" w:hAnsi="Arial" w:cs="Arial"/>
          <w:b/>
          <w:sz w:val="20"/>
          <w:szCs w:val="20"/>
        </w:rPr>
        <w:t>“Data Pro</w:t>
      </w:r>
      <w:r w:rsidR="0094159B">
        <w:rPr>
          <w:rFonts w:ascii="Arial" w:hAnsi="Arial" w:cs="Arial"/>
          <w:b/>
          <w:sz w:val="20"/>
          <w:szCs w:val="20"/>
        </w:rPr>
        <w:t>t</w:t>
      </w:r>
      <w:r>
        <w:rPr>
          <w:rFonts w:ascii="Arial" w:hAnsi="Arial" w:cs="Arial"/>
          <w:b/>
          <w:sz w:val="20"/>
          <w:szCs w:val="20"/>
        </w:rPr>
        <w:t>ection Laws”</w:t>
      </w:r>
    </w:p>
    <w:p w:rsidR="007E0D59" w:rsidRDefault="007E0D59" w:rsidP="00ED5CBD">
      <w:pPr>
        <w:pStyle w:val="NoSpacing"/>
        <w:ind w:left="720"/>
        <w:rPr>
          <w:rFonts w:ascii="Arial" w:hAnsi="Arial" w:cs="Arial"/>
          <w:sz w:val="20"/>
          <w:szCs w:val="20"/>
        </w:rPr>
      </w:pPr>
    </w:p>
    <w:p w:rsidR="007E0D59" w:rsidRDefault="007E0D59" w:rsidP="00ED5CBD">
      <w:pPr>
        <w:pStyle w:val="NoSpacing"/>
        <w:ind w:left="720"/>
        <w:rPr>
          <w:rFonts w:ascii="Arial" w:hAnsi="Arial" w:cs="Arial"/>
          <w:sz w:val="20"/>
          <w:szCs w:val="20"/>
        </w:rPr>
      </w:pPr>
      <w:r>
        <w:rPr>
          <w:rFonts w:ascii="Arial" w:hAnsi="Arial" w:cs="Arial"/>
          <w:sz w:val="20"/>
          <w:szCs w:val="20"/>
        </w:rPr>
        <w:t>Accordingly, we must have one or more of the following reasons for processing your information:</w:t>
      </w:r>
    </w:p>
    <w:p w:rsidR="007E0D59" w:rsidRDefault="007E0D59" w:rsidP="00ED5CBD">
      <w:pPr>
        <w:pStyle w:val="NoSpacing"/>
        <w:ind w:left="720"/>
        <w:rPr>
          <w:rFonts w:ascii="Arial" w:hAnsi="Arial" w:cs="Arial"/>
          <w:sz w:val="20"/>
          <w:szCs w:val="20"/>
        </w:rPr>
      </w:pPr>
    </w:p>
    <w:p w:rsidR="007E0D59" w:rsidRPr="007E0D59" w:rsidRDefault="007E0D59" w:rsidP="007E0D59">
      <w:pPr>
        <w:pStyle w:val="NoSpacing"/>
        <w:numPr>
          <w:ilvl w:val="0"/>
          <w:numId w:val="2"/>
        </w:numPr>
        <w:rPr>
          <w:rFonts w:ascii="Arial" w:hAnsi="Arial" w:cs="Arial"/>
          <w:sz w:val="20"/>
          <w:szCs w:val="20"/>
        </w:rPr>
      </w:pPr>
      <w:r>
        <w:rPr>
          <w:rFonts w:ascii="Arial" w:hAnsi="Arial" w:cs="Arial"/>
          <w:b/>
          <w:sz w:val="20"/>
          <w:szCs w:val="20"/>
        </w:rPr>
        <w:t>To fulfill a contract that we have with you;</w:t>
      </w:r>
    </w:p>
    <w:p w:rsidR="007E0D59" w:rsidRDefault="007E0D59" w:rsidP="007E0D59">
      <w:pPr>
        <w:pStyle w:val="NoSpacing"/>
        <w:numPr>
          <w:ilvl w:val="0"/>
          <w:numId w:val="2"/>
        </w:numPr>
        <w:rPr>
          <w:rFonts w:ascii="Arial" w:hAnsi="Arial" w:cs="Arial"/>
          <w:sz w:val="20"/>
          <w:szCs w:val="20"/>
        </w:rPr>
      </w:pPr>
      <w:r>
        <w:rPr>
          <w:rFonts w:ascii="Arial" w:hAnsi="Arial" w:cs="Arial"/>
          <w:b/>
          <w:sz w:val="20"/>
          <w:szCs w:val="20"/>
        </w:rPr>
        <w:t xml:space="preserve">When it is in our legitimate interest. </w:t>
      </w:r>
      <w:r>
        <w:rPr>
          <w:rFonts w:ascii="Arial" w:hAnsi="Arial" w:cs="Arial"/>
          <w:sz w:val="20"/>
          <w:szCs w:val="20"/>
        </w:rPr>
        <w:t xml:space="preserve"> However, even where it is in our legitimate interest to do so, it must not unfairly prejudice your interest of fundamental rights and freedoms;</w:t>
      </w:r>
    </w:p>
    <w:p w:rsidR="007E0D59" w:rsidRPr="007E0D59" w:rsidRDefault="007E0D59" w:rsidP="007E0D59">
      <w:pPr>
        <w:pStyle w:val="NoSpacing"/>
        <w:numPr>
          <w:ilvl w:val="0"/>
          <w:numId w:val="2"/>
        </w:numPr>
        <w:rPr>
          <w:rFonts w:ascii="Arial" w:hAnsi="Arial" w:cs="Arial"/>
          <w:b/>
          <w:sz w:val="20"/>
          <w:szCs w:val="20"/>
        </w:rPr>
      </w:pPr>
      <w:r w:rsidRPr="007E0D59">
        <w:rPr>
          <w:rFonts w:ascii="Arial" w:hAnsi="Arial" w:cs="Arial"/>
          <w:b/>
          <w:sz w:val="20"/>
          <w:szCs w:val="20"/>
        </w:rPr>
        <w:t>When it is our legal duty</w:t>
      </w:r>
      <w:r>
        <w:rPr>
          <w:rFonts w:ascii="Arial" w:hAnsi="Arial" w:cs="Arial"/>
          <w:sz w:val="20"/>
          <w:szCs w:val="20"/>
        </w:rPr>
        <w:t>: when you apply for a product or service (and throughout your relationship with us) we are required by law to process certain personal information about you;</w:t>
      </w:r>
    </w:p>
    <w:p w:rsidR="007E0D59" w:rsidRPr="007E0D59" w:rsidRDefault="007E0D59" w:rsidP="007E0D59">
      <w:pPr>
        <w:pStyle w:val="NoSpacing"/>
        <w:numPr>
          <w:ilvl w:val="0"/>
          <w:numId w:val="2"/>
        </w:numPr>
        <w:rPr>
          <w:rFonts w:ascii="Arial" w:hAnsi="Arial" w:cs="Arial"/>
          <w:b/>
          <w:sz w:val="20"/>
          <w:szCs w:val="20"/>
        </w:rPr>
      </w:pPr>
      <w:r>
        <w:rPr>
          <w:rFonts w:ascii="Arial" w:hAnsi="Arial" w:cs="Arial"/>
          <w:sz w:val="20"/>
          <w:szCs w:val="20"/>
        </w:rPr>
        <w:t xml:space="preserve">When you have </w:t>
      </w:r>
      <w:r>
        <w:rPr>
          <w:rFonts w:ascii="Arial" w:hAnsi="Arial" w:cs="Arial"/>
          <w:b/>
          <w:sz w:val="20"/>
          <w:szCs w:val="20"/>
        </w:rPr>
        <w:t>consented</w:t>
      </w:r>
      <w:r>
        <w:rPr>
          <w:rFonts w:ascii="Arial" w:hAnsi="Arial" w:cs="Arial"/>
          <w:sz w:val="20"/>
          <w:szCs w:val="20"/>
        </w:rPr>
        <w:t xml:space="preserve"> to the using of your data in a specific way;</w:t>
      </w:r>
    </w:p>
    <w:p w:rsidR="007E0D59" w:rsidRPr="007E0D59" w:rsidRDefault="007E0D59" w:rsidP="007E0D59">
      <w:pPr>
        <w:pStyle w:val="NoSpacing"/>
        <w:numPr>
          <w:ilvl w:val="0"/>
          <w:numId w:val="2"/>
        </w:numPr>
        <w:rPr>
          <w:rFonts w:ascii="Arial" w:hAnsi="Arial" w:cs="Arial"/>
          <w:b/>
          <w:sz w:val="20"/>
          <w:szCs w:val="20"/>
        </w:rPr>
      </w:pPr>
      <w:r>
        <w:rPr>
          <w:rFonts w:ascii="Arial" w:hAnsi="Arial" w:cs="Arial"/>
          <w:sz w:val="20"/>
          <w:szCs w:val="20"/>
        </w:rPr>
        <w:t xml:space="preserve">Where we need to protect your </w:t>
      </w:r>
      <w:r>
        <w:rPr>
          <w:rFonts w:ascii="Arial" w:hAnsi="Arial" w:cs="Arial"/>
          <w:b/>
          <w:sz w:val="20"/>
          <w:szCs w:val="20"/>
        </w:rPr>
        <w:t>vital interests</w:t>
      </w:r>
      <w:r>
        <w:rPr>
          <w:rFonts w:ascii="Arial" w:hAnsi="Arial" w:cs="Arial"/>
          <w:sz w:val="20"/>
          <w:szCs w:val="20"/>
        </w:rPr>
        <w:t xml:space="preserve"> or those of another person; and </w:t>
      </w:r>
    </w:p>
    <w:p w:rsidR="007E0D59" w:rsidRDefault="007E0D59" w:rsidP="007E0D59">
      <w:pPr>
        <w:pStyle w:val="NoSpacing"/>
        <w:numPr>
          <w:ilvl w:val="0"/>
          <w:numId w:val="2"/>
        </w:numPr>
        <w:rPr>
          <w:rFonts w:ascii="Arial" w:hAnsi="Arial" w:cs="Arial"/>
          <w:b/>
          <w:sz w:val="20"/>
          <w:szCs w:val="20"/>
        </w:rPr>
      </w:pPr>
      <w:r>
        <w:rPr>
          <w:rFonts w:ascii="Arial" w:hAnsi="Arial" w:cs="Arial"/>
          <w:sz w:val="20"/>
          <w:szCs w:val="20"/>
        </w:rPr>
        <w:t xml:space="preserve">Where it is required in the </w:t>
      </w:r>
      <w:r>
        <w:rPr>
          <w:rFonts w:ascii="Arial" w:hAnsi="Arial" w:cs="Arial"/>
          <w:b/>
          <w:sz w:val="20"/>
          <w:szCs w:val="20"/>
        </w:rPr>
        <w:t xml:space="preserve">public interest </w:t>
      </w:r>
      <w:r>
        <w:rPr>
          <w:rFonts w:ascii="Arial" w:hAnsi="Arial" w:cs="Arial"/>
          <w:sz w:val="20"/>
          <w:szCs w:val="20"/>
        </w:rPr>
        <w:t xml:space="preserve">or for </w:t>
      </w:r>
      <w:r>
        <w:rPr>
          <w:rFonts w:ascii="Arial" w:hAnsi="Arial" w:cs="Arial"/>
          <w:b/>
          <w:sz w:val="20"/>
          <w:szCs w:val="20"/>
        </w:rPr>
        <w:t>official purposes.</w:t>
      </w:r>
    </w:p>
    <w:p w:rsidR="007E0D59" w:rsidRDefault="007E0D59" w:rsidP="007E0D59">
      <w:pPr>
        <w:pStyle w:val="NoSpacing"/>
        <w:rPr>
          <w:rFonts w:ascii="Arial" w:hAnsi="Arial" w:cs="Arial"/>
          <w:sz w:val="20"/>
          <w:szCs w:val="20"/>
        </w:rPr>
      </w:pPr>
    </w:p>
    <w:p w:rsidR="007E0D59" w:rsidRDefault="007E0D59" w:rsidP="007E0D59">
      <w:pPr>
        <w:pStyle w:val="NoSpacing"/>
        <w:numPr>
          <w:ilvl w:val="0"/>
          <w:numId w:val="1"/>
        </w:numPr>
        <w:rPr>
          <w:rFonts w:ascii="Arial" w:hAnsi="Arial" w:cs="Arial"/>
          <w:b/>
          <w:sz w:val="20"/>
          <w:szCs w:val="20"/>
        </w:rPr>
      </w:pPr>
      <w:r w:rsidRPr="007E0D59">
        <w:rPr>
          <w:rFonts w:ascii="Arial" w:hAnsi="Arial" w:cs="Arial"/>
          <w:b/>
          <w:sz w:val="20"/>
          <w:szCs w:val="20"/>
        </w:rPr>
        <w:t>Who we share your information with</w:t>
      </w:r>
    </w:p>
    <w:p w:rsidR="009F2DAA" w:rsidRDefault="009F2DAA" w:rsidP="009F2DAA">
      <w:pPr>
        <w:pStyle w:val="NoSpacing"/>
        <w:ind w:left="720"/>
        <w:rPr>
          <w:rFonts w:ascii="Arial" w:hAnsi="Arial" w:cs="Arial"/>
          <w:b/>
          <w:sz w:val="20"/>
          <w:szCs w:val="20"/>
        </w:rPr>
      </w:pPr>
    </w:p>
    <w:p w:rsidR="009F2DAA" w:rsidRDefault="009F2DAA" w:rsidP="009F2DAA">
      <w:pPr>
        <w:pStyle w:val="NoSpacing"/>
        <w:ind w:left="720"/>
        <w:rPr>
          <w:rFonts w:ascii="Arial" w:hAnsi="Arial" w:cs="Arial"/>
          <w:sz w:val="20"/>
          <w:szCs w:val="20"/>
        </w:rPr>
      </w:pPr>
      <w:r>
        <w:rPr>
          <w:rFonts w:ascii="Arial" w:hAnsi="Arial" w:cs="Arial"/>
          <w:sz w:val="20"/>
          <w:szCs w:val="20"/>
        </w:rPr>
        <w:t xml:space="preserve">There may be instances during the course of providing you with our services where we may be required to disclose, share or exchange some or all of your personal information.  This may be required in terms of the performance of our contract with you or in accordance with our legal obligations.  Accordingly, we may share your personal information with, </w:t>
      </w:r>
      <w:r>
        <w:rPr>
          <w:rFonts w:ascii="Arial" w:hAnsi="Arial" w:cs="Arial"/>
          <w:i/>
          <w:sz w:val="20"/>
          <w:szCs w:val="20"/>
        </w:rPr>
        <w:t xml:space="preserve">inter alia, </w:t>
      </w:r>
      <w:r>
        <w:rPr>
          <w:rFonts w:ascii="Arial" w:hAnsi="Arial" w:cs="Arial"/>
          <w:sz w:val="20"/>
          <w:szCs w:val="20"/>
        </w:rPr>
        <w:t>the following persons:</w:t>
      </w:r>
    </w:p>
    <w:p w:rsidR="009F2DAA" w:rsidRDefault="009F2DAA" w:rsidP="009F2DAA">
      <w:pPr>
        <w:pStyle w:val="NoSpacing"/>
        <w:ind w:left="720"/>
        <w:rPr>
          <w:rFonts w:ascii="Arial" w:hAnsi="Arial" w:cs="Arial"/>
          <w:sz w:val="20"/>
          <w:szCs w:val="20"/>
        </w:rPr>
      </w:pPr>
    </w:p>
    <w:p w:rsidR="009F2DAA" w:rsidRDefault="00004E19" w:rsidP="009F2DAA">
      <w:pPr>
        <w:pStyle w:val="NoSpacing"/>
        <w:numPr>
          <w:ilvl w:val="0"/>
          <w:numId w:val="3"/>
        </w:numPr>
        <w:rPr>
          <w:rFonts w:ascii="Arial" w:hAnsi="Arial" w:cs="Arial"/>
          <w:sz w:val="20"/>
          <w:szCs w:val="20"/>
        </w:rPr>
      </w:pPr>
      <w:r>
        <w:rPr>
          <w:rFonts w:ascii="Arial" w:hAnsi="Arial" w:cs="Arial"/>
          <w:sz w:val="20"/>
          <w:szCs w:val="20"/>
        </w:rPr>
        <w:t>w</w:t>
      </w:r>
      <w:r w:rsidR="009F2DAA">
        <w:rPr>
          <w:rFonts w:ascii="Arial" w:hAnsi="Arial" w:cs="Arial"/>
          <w:sz w:val="20"/>
          <w:szCs w:val="20"/>
        </w:rPr>
        <w:t>ithin the various companies of the C&amp;C Group and our associated companies;</w:t>
      </w:r>
    </w:p>
    <w:p w:rsidR="009F2DAA" w:rsidRDefault="00004E19" w:rsidP="009F2DAA">
      <w:pPr>
        <w:pStyle w:val="NoSpacing"/>
        <w:numPr>
          <w:ilvl w:val="0"/>
          <w:numId w:val="3"/>
        </w:numPr>
        <w:rPr>
          <w:rFonts w:ascii="Arial" w:hAnsi="Arial" w:cs="Arial"/>
          <w:sz w:val="20"/>
          <w:szCs w:val="20"/>
        </w:rPr>
      </w:pPr>
      <w:r>
        <w:rPr>
          <w:rFonts w:ascii="Arial" w:hAnsi="Arial" w:cs="Arial"/>
          <w:sz w:val="20"/>
          <w:szCs w:val="20"/>
        </w:rPr>
        <w:t>y</w:t>
      </w:r>
      <w:r w:rsidR="009F2DAA">
        <w:rPr>
          <w:rFonts w:ascii="Arial" w:hAnsi="Arial" w:cs="Arial"/>
          <w:sz w:val="20"/>
          <w:szCs w:val="20"/>
        </w:rPr>
        <w:t xml:space="preserve">our </w:t>
      </w:r>
      <w:proofErr w:type="spellStart"/>
      <w:r w:rsidR="00160D3B">
        <w:rPr>
          <w:rFonts w:ascii="Arial" w:hAnsi="Arial" w:cs="Arial"/>
          <w:sz w:val="20"/>
          <w:szCs w:val="20"/>
        </w:rPr>
        <w:t>authoris</w:t>
      </w:r>
      <w:r w:rsidR="009F2DAA">
        <w:rPr>
          <w:rFonts w:ascii="Arial" w:hAnsi="Arial" w:cs="Arial"/>
          <w:sz w:val="20"/>
          <w:szCs w:val="20"/>
        </w:rPr>
        <w:t>ed</w:t>
      </w:r>
      <w:proofErr w:type="spellEnd"/>
      <w:r w:rsidR="009F2DAA">
        <w:rPr>
          <w:rFonts w:ascii="Arial" w:hAnsi="Arial" w:cs="Arial"/>
          <w:sz w:val="20"/>
          <w:szCs w:val="20"/>
        </w:rPr>
        <w:t xml:space="preserve"> representatives;</w:t>
      </w:r>
    </w:p>
    <w:p w:rsidR="009F2DAA" w:rsidRDefault="00004E19" w:rsidP="009F2DAA">
      <w:pPr>
        <w:pStyle w:val="NoSpacing"/>
        <w:numPr>
          <w:ilvl w:val="0"/>
          <w:numId w:val="3"/>
        </w:numPr>
        <w:rPr>
          <w:rFonts w:ascii="Arial" w:hAnsi="Arial" w:cs="Arial"/>
          <w:sz w:val="20"/>
          <w:szCs w:val="20"/>
        </w:rPr>
      </w:pPr>
      <w:r>
        <w:rPr>
          <w:rFonts w:ascii="Arial" w:hAnsi="Arial" w:cs="Arial"/>
          <w:sz w:val="20"/>
          <w:szCs w:val="20"/>
        </w:rPr>
        <w:t>a</w:t>
      </w:r>
      <w:r w:rsidR="009F2DAA">
        <w:rPr>
          <w:rFonts w:ascii="Arial" w:hAnsi="Arial" w:cs="Arial"/>
          <w:sz w:val="20"/>
          <w:szCs w:val="20"/>
        </w:rPr>
        <w:t>ny trade association, credit management, credit reference or similar organization;</w:t>
      </w:r>
    </w:p>
    <w:p w:rsidR="009F2DAA" w:rsidRDefault="00004E19" w:rsidP="009F2DAA">
      <w:pPr>
        <w:pStyle w:val="NoSpacing"/>
        <w:numPr>
          <w:ilvl w:val="0"/>
          <w:numId w:val="3"/>
        </w:numPr>
        <w:rPr>
          <w:rFonts w:ascii="Arial" w:hAnsi="Arial" w:cs="Arial"/>
          <w:sz w:val="20"/>
          <w:szCs w:val="20"/>
        </w:rPr>
      </w:pPr>
      <w:r>
        <w:rPr>
          <w:rFonts w:ascii="Arial" w:hAnsi="Arial" w:cs="Arial"/>
          <w:sz w:val="20"/>
          <w:szCs w:val="20"/>
        </w:rPr>
        <w:t>o</w:t>
      </w:r>
      <w:r w:rsidR="009F2DAA">
        <w:rPr>
          <w:rFonts w:ascii="Arial" w:hAnsi="Arial" w:cs="Arial"/>
          <w:sz w:val="20"/>
          <w:szCs w:val="20"/>
        </w:rPr>
        <w:t>ur service providers</w:t>
      </w:r>
    </w:p>
    <w:p w:rsidR="009F2DAA" w:rsidRDefault="00004E19" w:rsidP="009F2DAA">
      <w:pPr>
        <w:pStyle w:val="NoSpacing"/>
        <w:numPr>
          <w:ilvl w:val="0"/>
          <w:numId w:val="3"/>
        </w:numPr>
        <w:rPr>
          <w:rFonts w:ascii="Arial" w:hAnsi="Arial" w:cs="Arial"/>
          <w:sz w:val="20"/>
          <w:szCs w:val="20"/>
        </w:rPr>
      </w:pPr>
      <w:r>
        <w:rPr>
          <w:rFonts w:ascii="Arial" w:hAnsi="Arial" w:cs="Arial"/>
          <w:sz w:val="20"/>
          <w:szCs w:val="20"/>
        </w:rPr>
        <w:t>s</w:t>
      </w:r>
      <w:r w:rsidR="009F2DAA">
        <w:rPr>
          <w:rFonts w:ascii="Arial" w:hAnsi="Arial" w:cs="Arial"/>
          <w:sz w:val="20"/>
          <w:szCs w:val="20"/>
        </w:rPr>
        <w:t xml:space="preserve">tatutory </w:t>
      </w:r>
      <w:r>
        <w:rPr>
          <w:rFonts w:ascii="Arial" w:hAnsi="Arial" w:cs="Arial"/>
          <w:sz w:val="20"/>
          <w:szCs w:val="20"/>
        </w:rPr>
        <w:t>a</w:t>
      </w:r>
      <w:r w:rsidR="009F2DAA">
        <w:rPr>
          <w:rFonts w:ascii="Arial" w:hAnsi="Arial" w:cs="Arial"/>
          <w:sz w:val="20"/>
          <w:szCs w:val="20"/>
        </w:rPr>
        <w:t xml:space="preserve">nd regulatory bodies, any public or governmental authority and/or to disclose any information before any court </w:t>
      </w:r>
      <w:r>
        <w:rPr>
          <w:rFonts w:ascii="Arial" w:hAnsi="Arial" w:cs="Arial"/>
          <w:sz w:val="20"/>
          <w:szCs w:val="20"/>
        </w:rPr>
        <w:t>or adjudicating body of a competent jurisdiction; and</w:t>
      </w:r>
    </w:p>
    <w:p w:rsidR="00004E19" w:rsidRDefault="00004E19" w:rsidP="009F2DAA">
      <w:pPr>
        <w:pStyle w:val="NoSpacing"/>
        <w:numPr>
          <w:ilvl w:val="0"/>
          <w:numId w:val="3"/>
        </w:numPr>
        <w:rPr>
          <w:rFonts w:ascii="Arial" w:hAnsi="Arial" w:cs="Arial"/>
          <w:sz w:val="20"/>
          <w:szCs w:val="20"/>
        </w:rPr>
      </w:pPr>
      <w:r>
        <w:rPr>
          <w:rFonts w:ascii="Arial" w:hAnsi="Arial" w:cs="Arial"/>
          <w:sz w:val="20"/>
          <w:szCs w:val="20"/>
        </w:rPr>
        <w:t>entities you ask us to share your data with.</w:t>
      </w:r>
    </w:p>
    <w:p w:rsidR="00004E19" w:rsidRPr="00004E19" w:rsidRDefault="00004E19" w:rsidP="00004E19">
      <w:pPr>
        <w:pStyle w:val="NoSpacing"/>
        <w:numPr>
          <w:ilvl w:val="0"/>
          <w:numId w:val="1"/>
        </w:numPr>
        <w:rPr>
          <w:rFonts w:ascii="Arial" w:hAnsi="Arial" w:cs="Arial"/>
          <w:b/>
          <w:sz w:val="20"/>
          <w:szCs w:val="20"/>
        </w:rPr>
      </w:pPr>
      <w:r w:rsidRPr="00004E19">
        <w:rPr>
          <w:rFonts w:ascii="Arial" w:hAnsi="Arial" w:cs="Arial"/>
          <w:b/>
          <w:sz w:val="20"/>
          <w:szCs w:val="20"/>
        </w:rPr>
        <w:lastRenderedPageBreak/>
        <w:t>How long we hold your information</w:t>
      </w:r>
    </w:p>
    <w:p w:rsidR="00004E19" w:rsidRDefault="00004E19" w:rsidP="00004E19">
      <w:pPr>
        <w:pStyle w:val="NoSpacing"/>
        <w:ind w:left="720"/>
        <w:rPr>
          <w:rFonts w:ascii="Arial" w:hAnsi="Arial" w:cs="Arial"/>
          <w:sz w:val="20"/>
          <w:szCs w:val="20"/>
        </w:rPr>
      </w:pPr>
    </w:p>
    <w:p w:rsidR="00004E19" w:rsidRDefault="00004E19" w:rsidP="00004E19">
      <w:pPr>
        <w:pStyle w:val="NoSpacing"/>
        <w:ind w:left="720"/>
        <w:rPr>
          <w:rFonts w:ascii="Arial" w:hAnsi="Arial" w:cs="Arial"/>
          <w:sz w:val="20"/>
          <w:szCs w:val="20"/>
        </w:rPr>
      </w:pPr>
      <w:r>
        <w:rPr>
          <w:rFonts w:ascii="Arial" w:hAnsi="Arial" w:cs="Arial"/>
          <w:sz w:val="20"/>
          <w:szCs w:val="20"/>
        </w:rPr>
        <w:t xml:space="preserve">In line with our legal obligations, including </w:t>
      </w:r>
      <w:r>
        <w:rPr>
          <w:rFonts w:ascii="Arial" w:hAnsi="Arial" w:cs="Arial"/>
          <w:i/>
          <w:sz w:val="20"/>
          <w:szCs w:val="20"/>
        </w:rPr>
        <w:t xml:space="preserve">inter alia </w:t>
      </w:r>
      <w:r>
        <w:rPr>
          <w:rFonts w:ascii="Arial" w:hAnsi="Arial" w:cs="Arial"/>
          <w:sz w:val="20"/>
          <w:szCs w:val="20"/>
        </w:rPr>
        <w:t>the anti-money laundering regime and the Maltese tax legislation, and for the purpose of providing you with our services, we will ge3nerally keep your personal data for a maximum period of ten (10) years from date of termination of our relationship, after which time it will be destroyed if it is no longer required for the lawful purpose(s) for which it was obtained.  We may on exception retain your information for longer periods, particularly where we need to withhold destruction or disposal based on an order from the courts or an investigation by law enforcement agencies.</w:t>
      </w:r>
    </w:p>
    <w:p w:rsidR="00004E19" w:rsidRDefault="00004E19" w:rsidP="00004E19">
      <w:pPr>
        <w:pStyle w:val="NoSpacing"/>
        <w:rPr>
          <w:rFonts w:ascii="Arial" w:hAnsi="Arial" w:cs="Arial"/>
          <w:sz w:val="20"/>
          <w:szCs w:val="20"/>
        </w:rPr>
      </w:pPr>
    </w:p>
    <w:p w:rsidR="00004E19" w:rsidRDefault="00004E19" w:rsidP="00004E19">
      <w:pPr>
        <w:pStyle w:val="NoSpacing"/>
        <w:numPr>
          <w:ilvl w:val="0"/>
          <w:numId w:val="1"/>
        </w:numPr>
        <w:rPr>
          <w:rFonts w:ascii="Arial" w:hAnsi="Arial" w:cs="Arial"/>
          <w:b/>
          <w:sz w:val="20"/>
          <w:szCs w:val="20"/>
        </w:rPr>
      </w:pPr>
      <w:r w:rsidRPr="00004E19">
        <w:rPr>
          <w:rFonts w:ascii="Arial" w:hAnsi="Arial" w:cs="Arial"/>
          <w:b/>
          <w:sz w:val="20"/>
          <w:szCs w:val="20"/>
        </w:rPr>
        <w:t>Processing your information outside the EEA</w:t>
      </w:r>
    </w:p>
    <w:p w:rsidR="00004E19" w:rsidRDefault="00004E19" w:rsidP="00004E19">
      <w:pPr>
        <w:pStyle w:val="NoSpacing"/>
        <w:ind w:left="720"/>
        <w:rPr>
          <w:rFonts w:ascii="Arial" w:hAnsi="Arial" w:cs="Arial"/>
          <w:b/>
          <w:sz w:val="20"/>
          <w:szCs w:val="20"/>
        </w:rPr>
      </w:pPr>
    </w:p>
    <w:p w:rsidR="00004E19" w:rsidRDefault="00160D3B" w:rsidP="00004E19">
      <w:pPr>
        <w:pStyle w:val="NoSpacing"/>
        <w:ind w:left="720"/>
        <w:rPr>
          <w:rFonts w:ascii="Arial" w:hAnsi="Arial" w:cs="Arial"/>
          <w:sz w:val="20"/>
          <w:szCs w:val="20"/>
        </w:rPr>
      </w:pPr>
      <w:r>
        <w:rPr>
          <w:rFonts w:ascii="Arial" w:hAnsi="Arial" w:cs="Arial"/>
          <w:sz w:val="20"/>
          <w:szCs w:val="20"/>
        </w:rPr>
        <w:t>Your inf</w:t>
      </w:r>
      <w:r w:rsidR="00004E19">
        <w:rPr>
          <w:rFonts w:ascii="Arial" w:hAnsi="Arial" w:cs="Arial"/>
          <w:sz w:val="20"/>
          <w:szCs w:val="20"/>
        </w:rPr>
        <w:t>o</w:t>
      </w:r>
      <w:r>
        <w:rPr>
          <w:rFonts w:ascii="Arial" w:hAnsi="Arial" w:cs="Arial"/>
          <w:sz w:val="20"/>
          <w:szCs w:val="20"/>
        </w:rPr>
        <w:t>r</w:t>
      </w:r>
      <w:r w:rsidR="00004E19">
        <w:rPr>
          <w:rFonts w:ascii="Arial" w:hAnsi="Arial" w:cs="Arial"/>
          <w:sz w:val="20"/>
          <w:szCs w:val="20"/>
        </w:rPr>
        <w:t xml:space="preserve">mation is stored on secure systems within the C&amp;C Group premises.  We may transfer or allow the transfer of information about you to our service providers and </w:t>
      </w:r>
      <w:proofErr w:type="spellStart"/>
      <w:r w:rsidR="00004E19">
        <w:rPr>
          <w:rFonts w:ascii="Arial" w:hAnsi="Arial" w:cs="Arial"/>
          <w:sz w:val="20"/>
          <w:szCs w:val="20"/>
        </w:rPr>
        <w:t>organisations</w:t>
      </w:r>
      <w:proofErr w:type="spellEnd"/>
      <w:r w:rsidR="00004E19">
        <w:rPr>
          <w:rFonts w:ascii="Arial" w:hAnsi="Arial" w:cs="Arial"/>
          <w:sz w:val="20"/>
          <w:szCs w:val="20"/>
        </w:rPr>
        <w:t xml:space="preserve"> outside the European Economic Area (the “EEA”), but only </w:t>
      </w:r>
      <w:r>
        <w:rPr>
          <w:rFonts w:ascii="Arial" w:hAnsi="Arial" w:cs="Arial"/>
          <w:sz w:val="20"/>
          <w:szCs w:val="20"/>
        </w:rPr>
        <w:t>if they agree to act solely on our instructions and protect your information to the same standard that applies in the EEA.</w:t>
      </w:r>
    </w:p>
    <w:p w:rsidR="00160D3B" w:rsidRDefault="00160D3B" w:rsidP="00160D3B">
      <w:pPr>
        <w:pStyle w:val="NoSpacing"/>
        <w:rPr>
          <w:rFonts w:ascii="Arial" w:hAnsi="Arial" w:cs="Arial"/>
          <w:sz w:val="20"/>
          <w:szCs w:val="20"/>
        </w:rPr>
      </w:pPr>
    </w:p>
    <w:p w:rsidR="00160D3B" w:rsidRDefault="00160D3B" w:rsidP="00160D3B">
      <w:pPr>
        <w:pStyle w:val="NoSpacing"/>
        <w:numPr>
          <w:ilvl w:val="0"/>
          <w:numId w:val="1"/>
        </w:numPr>
        <w:rPr>
          <w:rFonts w:ascii="Arial" w:hAnsi="Arial" w:cs="Arial"/>
          <w:b/>
          <w:sz w:val="20"/>
          <w:szCs w:val="20"/>
        </w:rPr>
      </w:pPr>
      <w:r w:rsidRPr="00160D3B">
        <w:rPr>
          <w:rFonts w:ascii="Arial" w:hAnsi="Arial" w:cs="Arial"/>
          <w:b/>
          <w:sz w:val="20"/>
          <w:szCs w:val="20"/>
        </w:rPr>
        <w:t>Security</w:t>
      </w:r>
    </w:p>
    <w:p w:rsidR="00160D3B" w:rsidRDefault="00160D3B" w:rsidP="00160D3B">
      <w:pPr>
        <w:pStyle w:val="NoSpacing"/>
        <w:ind w:left="720"/>
        <w:rPr>
          <w:rFonts w:ascii="Arial" w:hAnsi="Arial" w:cs="Arial"/>
          <w:b/>
          <w:sz w:val="20"/>
          <w:szCs w:val="20"/>
        </w:rPr>
      </w:pPr>
    </w:p>
    <w:p w:rsidR="00160D3B" w:rsidRDefault="00160D3B" w:rsidP="00160D3B">
      <w:pPr>
        <w:pStyle w:val="NoSpacing"/>
        <w:ind w:left="720"/>
        <w:rPr>
          <w:rFonts w:ascii="Arial" w:hAnsi="Arial" w:cs="Arial"/>
          <w:sz w:val="20"/>
          <w:szCs w:val="20"/>
        </w:rPr>
      </w:pPr>
      <w:r>
        <w:rPr>
          <w:rFonts w:ascii="Arial" w:hAnsi="Arial" w:cs="Arial"/>
          <w:sz w:val="20"/>
          <w:szCs w:val="20"/>
        </w:rPr>
        <w:t xml:space="preserve">We will implement all appropriate measures in order to protect the confidentiality, integrity and availability of all your data and we have appropriate technical and organizational measures to protect your personal data against </w:t>
      </w:r>
      <w:proofErr w:type="spellStart"/>
      <w:r>
        <w:rPr>
          <w:rFonts w:ascii="Arial" w:hAnsi="Arial" w:cs="Arial"/>
          <w:sz w:val="20"/>
          <w:szCs w:val="20"/>
        </w:rPr>
        <w:t>unauthorised</w:t>
      </w:r>
      <w:proofErr w:type="spellEnd"/>
      <w:r>
        <w:rPr>
          <w:rFonts w:ascii="Arial" w:hAnsi="Arial" w:cs="Arial"/>
          <w:sz w:val="20"/>
          <w:szCs w:val="20"/>
        </w:rPr>
        <w:t xml:space="preserve"> or unlawful processing together </w:t>
      </w:r>
      <w:r w:rsidR="00353010">
        <w:rPr>
          <w:rFonts w:ascii="Arial" w:hAnsi="Arial" w:cs="Arial"/>
          <w:sz w:val="20"/>
          <w:szCs w:val="20"/>
        </w:rPr>
        <w:t>with accident</w:t>
      </w:r>
      <w:r>
        <w:rPr>
          <w:rFonts w:ascii="Arial" w:hAnsi="Arial" w:cs="Arial"/>
          <w:sz w:val="20"/>
          <w:szCs w:val="20"/>
        </w:rPr>
        <w:t xml:space="preserve">al alteration, destruction, loss and to also ensure compliance with the obligations imposed by the Data Protection Laws.  We also maintain strict information security policies designed to prevent </w:t>
      </w:r>
      <w:proofErr w:type="spellStart"/>
      <w:r>
        <w:rPr>
          <w:rFonts w:ascii="Arial" w:hAnsi="Arial" w:cs="Arial"/>
          <w:sz w:val="20"/>
          <w:szCs w:val="20"/>
        </w:rPr>
        <w:t>unauthorised</w:t>
      </w:r>
      <w:proofErr w:type="spellEnd"/>
      <w:r>
        <w:rPr>
          <w:rFonts w:ascii="Arial" w:hAnsi="Arial" w:cs="Arial"/>
          <w:sz w:val="20"/>
          <w:szCs w:val="20"/>
        </w:rPr>
        <w:t xml:space="preserve"> access to your information.</w:t>
      </w:r>
    </w:p>
    <w:p w:rsidR="00160D3B" w:rsidRDefault="00160D3B" w:rsidP="00160D3B">
      <w:pPr>
        <w:pStyle w:val="NoSpacing"/>
        <w:rPr>
          <w:rFonts w:ascii="Arial" w:hAnsi="Arial" w:cs="Arial"/>
          <w:sz w:val="20"/>
          <w:szCs w:val="20"/>
        </w:rPr>
      </w:pPr>
    </w:p>
    <w:p w:rsidR="00160D3B" w:rsidRPr="00160D3B" w:rsidRDefault="00160D3B" w:rsidP="00160D3B">
      <w:pPr>
        <w:pStyle w:val="NoSpacing"/>
        <w:numPr>
          <w:ilvl w:val="0"/>
          <w:numId w:val="1"/>
        </w:numPr>
        <w:rPr>
          <w:rFonts w:ascii="Arial" w:hAnsi="Arial" w:cs="Arial"/>
          <w:b/>
          <w:sz w:val="20"/>
          <w:szCs w:val="20"/>
        </w:rPr>
      </w:pPr>
      <w:r w:rsidRPr="00160D3B">
        <w:rPr>
          <w:rFonts w:ascii="Arial" w:hAnsi="Arial" w:cs="Arial"/>
          <w:b/>
          <w:sz w:val="20"/>
          <w:szCs w:val="20"/>
        </w:rPr>
        <w:t>Your rights</w:t>
      </w:r>
    </w:p>
    <w:p w:rsidR="00160D3B" w:rsidRDefault="00160D3B" w:rsidP="00160D3B">
      <w:pPr>
        <w:pStyle w:val="NoSpacing"/>
        <w:ind w:left="720"/>
        <w:rPr>
          <w:rFonts w:ascii="Arial" w:hAnsi="Arial" w:cs="Arial"/>
          <w:sz w:val="20"/>
          <w:szCs w:val="20"/>
        </w:rPr>
      </w:pPr>
    </w:p>
    <w:p w:rsidR="00160D3B" w:rsidRDefault="00160D3B" w:rsidP="00160D3B">
      <w:pPr>
        <w:pStyle w:val="NoSpacing"/>
        <w:ind w:left="720"/>
        <w:rPr>
          <w:rFonts w:ascii="Arial" w:hAnsi="Arial" w:cs="Arial"/>
          <w:sz w:val="20"/>
          <w:szCs w:val="20"/>
        </w:rPr>
      </w:pPr>
      <w:r>
        <w:rPr>
          <w:rFonts w:ascii="Arial" w:hAnsi="Arial" w:cs="Arial"/>
          <w:sz w:val="20"/>
          <w:szCs w:val="20"/>
        </w:rPr>
        <w:t>Please note that you have several rights in relation to how we process your information, as follows:</w:t>
      </w:r>
    </w:p>
    <w:p w:rsidR="00160D3B" w:rsidRDefault="00160D3B" w:rsidP="00160D3B">
      <w:pPr>
        <w:pStyle w:val="NoSpacing"/>
        <w:ind w:left="720"/>
        <w:rPr>
          <w:rFonts w:ascii="Arial" w:hAnsi="Arial" w:cs="Arial"/>
          <w:sz w:val="20"/>
          <w:szCs w:val="20"/>
        </w:rPr>
      </w:pPr>
    </w:p>
    <w:p w:rsidR="009B19D3" w:rsidRDefault="009B19D3" w:rsidP="00160D3B">
      <w:pPr>
        <w:pStyle w:val="NoSpacing"/>
        <w:ind w:left="720"/>
        <w:rPr>
          <w:rFonts w:ascii="Arial" w:hAnsi="Arial" w:cs="Arial"/>
          <w:sz w:val="20"/>
          <w:szCs w:val="20"/>
        </w:rPr>
      </w:pPr>
      <w:r w:rsidRPr="009B19D3">
        <w:rPr>
          <w:rFonts w:ascii="Arial" w:hAnsi="Arial" w:cs="Arial"/>
          <w:b/>
          <w:sz w:val="20"/>
          <w:szCs w:val="20"/>
        </w:rPr>
        <w:t>The right to be informed</w:t>
      </w:r>
    </w:p>
    <w:p w:rsidR="009B19D3" w:rsidRDefault="009B19D3" w:rsidP="00160D3B">
      <w:pPr>
        <w:pStyle w:val="NoSpacing"/>
        <w:ind w:left="720"/>
        <w:rPr>
          <w:rFonts w:ascii="Arial" w:hAnsi="Arial" w:cs="Arial"/>
          <w:sz w:val="20"/>
          <w:szCs w:val="20"/>
        </w:rPr>
      </w:pPr>
    </w:p>
    <w:p w:rsidR="009B19D3" w:rsidRDefault="009B19D3" w:rsidP="00160D3B">
      <w:pPr>
        <w:pStyle w:val="NoSpacing"/>
        <w:ind w:left="720"/>
        <w:rPr>
          <w:rFonts w:ascii="Arial" w:hAnsi="Arial" w:cs="Arial"/>
          <w:sz w:val="20"/>
          <w:szCs w:val="20"/>
        </w:rPr>
      </w:pPr>
      <w:r>
        <w:rPr>
          <w:rFonts w:ascii="Arial" w:hAnsi="Arial" w:cs="Arial"/>
          <w:sz w:val="20"/>
          <w:szCs w:val="20"/>
        </w:rPr>
        <w:t xml:space="preserve">You have the right to request us in writing to inform you about the personal data that we process about you, the purpose of the processing, the categories of data that are being processed, the recipients of the data and the type of processing.  If you wish to raise a complaint on the manner we have handled your personal data, you may contact us to have the matter investigated.  In the event that you are not satisfied with our response or believe we are not processing your personal data in line with the Data Protection Laws, you can proceed to lodge a complaint the </w:t>
      </w:r>
      <w:proofErr w:type="spellStart"/>
      <w:r>
        <w:rPr>
          <w:rFonts w:ascii="Arial" w:hAnsi="Arial" w:cs="Arial"/>
          <w:sz w:val="20"/>
          <w:szCs w:val="20"/>
        </w:rPr>
        <w:t>the</w:t>
      </w:r>
      <w:proofErr w:type="spellEnd"/>
      <w:r>
        <w:rPr>
          <w:rFonts w:ascii="Arial" w:hAnsi="Arial" w:cs="Arial"/>
          <w:sz w:val="20"/>
          <w:szCs w:val="20"/>
        </w:rPr>
        <w:t xml:space="preserve"> Information and Data Protection Commissioner’s office.</w:t>
      </w:r>
    </w:p>
    <w:p w:rsidR="009B19D3" w:rsidRDefault="009B19D3" w:rsidP="00160D3B">
      <w:pPr>
        <w:pStyle w:val="NoSpacing"/>
        <w:ind w:left="720"/>
        <w:rPr>
          <w:rFonts w:ascii="Arial" w:hAnsi="Arial" w:cs="Arial"/>
          <w:sz w:val="20"/>
          <w:szCs w:val="20"/>
        </w:rPr>
      </w:pPr>
    </w:p>
    <w:p w:rsidR="009B19D3" w:rsidRDefault="009B19D3" w:rsidP="00160D3B">
      <w:pPr>
        <w:pStyle w:val="NoSpacing"/>
        <w:ind w:left="720"/>
        <w:rPr>
          <w:rFonts w:ascii="Arial" w:hAnsi="Arial" w:cs="Arial"/>
          <w:b/>
          <w:sz w:val="20"/>
          <w:szCs w:val="20"/>
        </w:rPr>
      </w:pPr>
      <w:r>
        <w:rPr>
          <w:rFonts w:ascii="Arial" w:hAnsi="Arial" w:cs="Arial"/>
          <w:b/>
          <w:sz w:val="20"/>
          <w:szCs w:val="20"/>
        </w:rPr>
        <w:t>The right to maintain your personal data accurate and up to date</w:t>
      </w:r>
    </w:p>
    <w:p w:rsidR="009B19D3" w:rsidRDefault="009B19D3" w:rsidP="00160D3B">
      <w:pPr>
        <w:pStyle w:val="NoSpacing"/>
        <w:ind w:left="720"/>
        <w:rPr>
          <w:rFonts w:ascii="Arial" w:hAnsi="Arial" w:cs="Arial"/>
          <w:b/>
          <w:sz w:val="20"/>
          <w:szCs w:val="20"/>
        </w:rPr>
      </w:pPr>
    </w:p>
    <w:p w:rsidR="009B19D3" w:rsidRDefault="009B19D3" w:rsidP="00160D3B">
      <w:pPr>
        <w:pStyle w:val="NoSpacing"/>
        <w:ind w:left="720"/>
        <w:rPr>
          <w:rFonts w:ascii="Arial" w:hAnsi="Arial" w:cs="Arial"/>
          <w:sz w:val="20"/>
          <w:szCs w:val="20"/>
        </w:rPr>
      </w:pPr>
      <w:r>
        <w:rPr>
          <w:rFonts w:ascii="Arial" w:hAnsi="Arial" w:cs="Arial"/>
          <w:sz w:val="20"/>
          <w:szCs w:val="20"/>
        </w:rPr>
        <w:t>We do our utmost to ensure that all your personal data that we process is accurate and regularly updated.  However, should you become aware of any errors or omissions in relation to your personal data, you are kindly requested to inform us about this in writing.</w:t>
      </w:r>
    </w:p>
    <w:p w:rsidR="009B19D3" w:rsidRDefault="009B19D3" w:rsidP="00160D3B">
      <w:pPr>
        <w:pStyle w:val="NoSpacing"/>
        <w:ind w:left="720"/>
        <w:rPr>
          <w:rFonts w:ascii="Arial" w:hAnsi="Arial" w:cs="Arial"/>
          <w:sz w:val="20"/>
          <w:szCs w:val="20"/>
        </w:rPr>
      </w:pPr>
    </w:p>
    <w:p w:rsidR="009B19D3" w:rsidRDefault="009B19D3" w:rsidP="00160D3B">
      <w:pPr>
        <w:pStyle w:val="NoSpacing"/>
        <w:ind w:left="720"/>
        <w:rPr>
          <w:rFonts w:ascii="Arial" w:hAnsi="Arial" w:cs="Arial"/>
          <w:b/>
          <w:sz w:val="20"/>
          <w:szCs w:val="20"/>
        </w:rPr>
      </w:pPr>
      <w:r>
        <w:rPr>
          <w:rFonts w:ascii="Arial" w:hAnsi="Arial" w:cs="Arial"/>
          <w:b/>
          <w:sz w:val="20"/>
          <w:szCs w:val="20"/>
        </w:rPr>
        <w:t>The right to be forgotten</w:t>
      </w:r>
    </w:p>
    <w:p w:rsidR="009B19D3" w:rsidRDefault="009B19D3" w:rsidP="00160D3B">
      <w:pPr>
        <w:pStyle w:val="NoSpacing"/>
        <w:ind w:left="720"/>
        <w:rPr>
          <w:rFonts w:ascii="Arial" w:hAnsi="Arial" w:cs="Arial"/>
          <w:sz w:val="20"/>
          <w:szCs w:val="20"/>
        </w:rPr>
      </w:pPr>
    </w:p>
    <w:p w:rsidR="009B19D3" w:rsidRDefault="009B19D3" w:rsidP="00160D3B">
      <w:pPr>
        <w:pStyle w:val="NoSpacing"/>
        <w:ind w:left="720"/>
        <w:rPr>
          <w:rFonts w:ascii="Arial" w:hAnsi="Arial" w:cs="Arial"/>
          <w:sz w:val="20"/>
          <w:szCs w:val="20"/>
        </w:rPr>
      </w:pPr>
      <w:r>
        <w:rPr>
          <w:rFonts w:ascii="Arial" w:hAnsi="Arial" w:cs="Arial"/>
          <w:sz w:val="20"/>
          <w:szCs w:val="20"/>
        </w:rPr>
        <w:t xml:space="preserve">Subject to certain exceptions, you shall also have the right to request erasure of your personal data on </w:t>
      </w:r>
      <w:r>
        <w:rPr>
          <w:rFonts w:ascii="Arial" w:hAnsi="Arial" w:cs="Arial"/>
          <w:i/>
          <w:sz w:val="20"/>
          <w:szCs w:val="20"/>
        </w:rPr>
        <w:t>inter alia</w:t>
      </w:r>
      <w:r>
        <w:rPr>
          <w:rFonts w:ascii="Arial" w:hAnsi="Arial" w:cs="Arial"/>
          <w:sz w:val="20"/>
          <w:szCs w:val="20"/>
        </w:rPr>
        <w:t xml:space="preserve"> the following grounds:</w:t>
      </w:r>
    </w:p>
    <w:p w:rsidR="009B19D3" w:rsidRDefault="009B19D3" w:rsidP="00160D3B">
      <w:pPr>
        <w:pStyle w:val="NoSpacing"/>
        <w:ind w:left="720"/>
        <w:rPr>
          <w:rFonts w:ascii="Arial" w:hAnsi="Arial" w:cs="Arial"/>
          <w:sz w:val="20"/>
          <w:szCs w:val="20"/>
        </w:rPr>
      </w:pPr>
    </w:p>
    <w:p w:rsidR="009B19D3" w:rsidRDefault="009B19D3" w:rsidP="009B19D3">
      <w:pPr>
        <w:pStyle w:val="NoSpacing"/>
        <w:numPr>
          <w:ilvl w:val="0"/>
          <w:numId w:val="4"/>
        </w:numPr>
        <w:rPr>
          <w:rFonts w:ascii="Arial" w:hAnsi="Arial" w:cs="Arial"/>
          <w:sz w:val="20"/>
          <w:szCs w:val="20"/>
        </w:rPr>
      </w:pPr>
      <w:r>
        <w:rPr>
          <w:rFonts w:ascii="Arial" w:hAnsi="Arial" w:cs="Arial"/>
          <w:sz w:val="20"/>
          <w:szCs w:val="20"/>
        </w:rPr>
        <w:t>If your personal data has been given to us solely for consultation purposes and your choose not to avail yourself of any of our service;</w:t>
      </w:r>
    </w:p>
    <w:p w:rsidR="009B19D3" w:rsidRDefault="009B19D3" w:rsidP="009B19D3">
      <w:pPr>
        <w:pStyle w:val="NoSpacing"/>
        <w:numPr>
          <w:ilvl w:val="0"/>
          <w:numId w:val="4"/>
        </w:numPr>
        <w:rPr>
          <w:rFonts w:ascii="Arial" w:hAnsi="Arial" w:cs="Arial"/>
          <w:sz w:val="20"/>
          <w:szCs w:val="20"/>
        </w:rPr>
      </w:pPr>
      <w:r>
        <w:rPr>
          <w:rFonts w:ascii="Arial" w:hAnsi="Arial" w:cs="Arial"/>
          <w:sz w:val="20"/>
          <w:szCs w:val="20"/>
        </w:rPr>
        <w:t>When you have withdrawn your consent (in those instances where we process that information on the basis of your consent);</w:t>
      </w:r>
    </w:p>
    <w:p w:rsidR="009B19D3" w:rsidRDefault="009B19D3" w:rsidP="009B19D3">
      <w:pPr>
        <w:pStyle w:val="NoSpacing"/>
        <w:numPr>
          <w:ilvl w:val="0"/>
          <w:numId w:val="4"/>
        </w:numPr>
        <w:rPr>
          <w:rFonts w:ascii="Arial" w:hAnsi="Arial" w:cs="Arial"/>
          <w:sz w:val="20"/>
          <w:szCs w:val="20"/>
        </w:rPr>
      </w:pPr>
      <w:r>
        <w:rPr>
          <w:rFonts w:ascii="Arial" w:hAnsi="Arial" w:cs="Arial"/>
          <w:sz w:val="20"/>
          <w:szCs w:val="20"/>
        </w:rPr>
        <w:lastRenderedPageBreak/>
        <w:t>Where processing is no longer necessary for its intended purpose;</w:t>
      </w:r>
    </w:p>
    <w:p w:rsidR="009B19D3" w:rsidRDefault="009B19D3" w:rsidP="009B19D3">
      <w:pPr>
        <w:pStyle w:val="NoSpacing"/>
        <w:numPr>
          <w:ilvl w:val="0"/>
          <w:numId w:val="4"/>
        </w:numPr>
        <w:rPr>
          <w:rFonts w:ascii="Arial" w:hAnsi="Arial" w:cs="Arial"/>
          <w:sz w:val="20"/>
          <w:szCs w:val="20"/>
        </w:rPr>
      </w:pPr>
      <w:r>
        <w:rPr>
          <w:rFonts w:ascii="Arial" w:hAnsi="Arial" w:cs="Arial"/>
          <w:sz w:val="20"/>
          <w:szCs w:val="20"/>
        </w:rPr>
        <w:t>Where erasure is necessary for compliance with a legal obligation;</w:t>
      </w:r>
    </w:p>
    <w:p w:rsidR="009B19D3" w:rsidRDefault="009B19D3" w:rsidP="009B19D3">
      <w:pPr>
        <w:pStyle w:val="NoSpacing"/>
        <w:numPr>
          <w:ilvl w:val="0"/>
          <w:numId w:val="4"/>
        </w:numPr>
        <w:rPr>
          <w:rFonts w:ascii="Arial" w:hAnsi="Arial" w:cs="Arial"/>
          <w:sz w:val="20"/>
          <w:szCs w:val="20"/>
        </w:rPr>
      </w:pPr>
      <w:r>
        <w:rPr>
          <w:rFonts w:ascii="Arial" w:hAnsi="Arial" w:cs="Arial"/>
          <w:sz w:val="20"/>
          <w:szCs w:val="20"/>
        </w:rPr>
        <w:t>When you have successfully exercised your right to object to the processing; and</w:t>
      </w:r>
    </w:p>
    <w:p w:rsidR="009B19D3" w:rsidRDefault="009B19D3" w:rsidP="009B19D3">
      <w:pPr>
        <w:pStyle w:val="NoSpacing"/>
        <w:numPr>
          <w:ilvl w:val="0"/>
          <w:numId w:val="4"/>
        </w:numPr>
        <w:rPr>
          <w:rFonts w:ascii="Arial" w:hAnsi="Arial" w:cs="Arial"/>
          <w:sz w:val="20"/>
          <w:szCs w:val="20"/>
        </w:rPr>
      </w:pPr>
      <w:r>
        <w:rPr>
          <w:rFonts w:ascii="Arial" w:hAnsi="Arial" w:cs="Arial"/>
          <w:sz w:val="20"/>
          <w:szCs w:val="20"/>
        </w:rPr>
        <w:t>Where special circumstances exist in connection with minors’ rights.</w:t>
      </w:r>
    </w:p>
    <w:p w:rsidR="009B19D3" w:rsidRDefault="009B19D3" w:rsidP="009B19D3">
      <w:pPr>
        <w:pStyle w:val="NoSpacing"/>
        <w:rPr>
          <w:rFonts w:ascii="Arial" w:hAnsi="Arial" w:cs="Arial"/>
          <w:sz w:val="20"/>
          <w:szCs w:val="20"/>
        </w:rPr>
      </w:pPr>
    </w:p>
    <w:p w:rsidR="009B19D3" w:rsidRDefault="009B19D3" w:rsidP="0094159B">
      <w:pPr>
        <w:pStyle w:val="NoSpacing"/>
        <w:ind w:left="720"/>
        <w:rPr>
          <w:rFonts w:ascii="Arial" w:hAnsi="Arial" w:cs="Arial"/>
          <w:sz w:val="20"/>
          <w:szCs w:val="20"/>
        </w:rPr>
      </w:pPr>
      <w:r>
        <w:rPr>
          <w:rFonts w:ascii="Arial" w:hAnsi="Arial" w:cs="Arial"/>
          <w:sz w:val="20"/>
          <w:szCs w:val="20"/>
        </w:rPr>
        <w:t>In any case, we shall not be legally bound to comply with the erasure request if the processing is necessary for compliance with a legal obligation to which we are subject (including but not lim</w:t>
      </w:r>
      <w:r w:rsidR="00353010">
        <w:rPr>
          <w:rFonts w:ascii="Arial" w:hAnsi="Arial" w:cs="Arial"/>
          <w:sz w:val="20"/>
          <w:szCs w:val="20"/>
        </w:rPr>
        <w:t>ited to our data retention obligat</w:t>
      </w:r>
      <w:r>
        <w:rPr>
          <w:rFonts w:ascii="Arial" w:hAnsi="Arial" w:cs="Arial"/>
          <w:sz w:val="20"/>
          <w:szCs w:val="20"/>
        </w:rPr>
        <w:t xml:space="preserve">ions) or for the establishment, exercise or </w:t>
      </w:r>
      <w:proofErr w:type="spellStart"/>
      <w:r>
        <w:rPr>
          <w:rFonts w:ascii="Arial" w:hAnsi="Arial" w:cs="Arial"/>
          <w:sz w:val="20"/>
          <w:szCs w:val="20"/>
        </w:rPr>
        <w:t>defence</w:t>
      </w:r>
      <w:proofErr w:type="spellEnd"/>
      <w:r>
        <w:rPr>
          <w:rFonts w:ascii="Arial" w:hAnsi="Arial" w:cs="Arial"/>
          <w:sz w:val="20"/>
          <w:szCs w:val="20"/>
        </w:rPr>
        <w:t xml:space="preserve"> of legal claims.</w:t>
      </w:r>
    </w:p>
    <w:p w:rsidR="00AD2D5E" w:rsidRDefault="00AD2D5E" w:rsidP="0094159B">
      <w:pPr>
        <w:pStyle w:val="NoSpacing"/>
        <w:ind w:left="720"/>
        <w:rPr>
          <w:rFonts w:ascii="Arial" w:hAnsi="Arial" w:cs="Arial"/>
          <w:sz w:val="20"/>
          <w:szCs w:val="20"/>
        </w:rPr>
      </w:pPr>
    </w:p>
    <w:p w:rsidR="00AD2D5E" w:rsidRDefault="00AD2D5E" w:rsidP="0094159B">
      <w:pPr>
        <w:pStyle w:val="NoSpacing"/>
        <w:ind w:left="720"/>
        <w:rPr>
          <w:rFonts w:ascii="Arial" w:hAnsi="Arial" w:cs="Arial"/>
          <w:sz w:val="20"/>
          <w:szCs w:val="20"/>
        </w:rPr>
      </w:pPr>
      <w:r w:rsidRPr="00AD2D5E">
        <w:rPr>
          <w:rFonts w:ascii="Arial" w:hAnsi="Arial" w:cs="Arial"/>
          <w:b/>
          <w:sz w:val="20"/>
          <w:szCs w:val="20"/>
        </w:rPr>
        <w:t>The right to data portability</w:t>
      </w:r>
    </w:p>
    <w:p w:rsidR="00AD2D5E" w:rsidRDefault="00AD2D5E" w:rsidP="0094159B">
      <w:pPr>
        <w:pStyle w:val="NoSpacing"/>
        <w:ind w:left="720"/>
        <w:rPr>
          <w:rFonts w:ascii="Arial" w:hAnsi="Arial" w:cs="Arial"/>
          <w:sz w:val="20"/>
          <w:szCs w:val="20"/>
        </w:rPr>
      </w:pPr>
    </w:p>
    <w:p w:rsidR="00AD2D5E" w:rsidRDefault="00AD2D5E" w:rsidP="0094159B">
      <w:pPr>
        <w:pStyle w:val="NoSpacing"/>
        <w:ind w:left="720"/>
        <w:rPr>
          <w:rFonts w:ascii="Arial" w:hAnsi="Arial" w:cs="Arial"/>
          <w:sz w:val="20"/>
          <w:szCs w:val="20"/>
        </w:rPr>
      </w:pPr>
      <w:r>
        <w:rPr>
          <w:rFonts w:ascii="Arial" w:hAnsi="Arial" w:cs="Arial"/>
          <w:sz w:val="20"/>
          <w:szCs w:val="20"/>
        </w:rPr>
        <w:t>Since your personal data may be subject to automated processing on the basis of our contractual relationship, you may be thus allowed to request a copy of the data concerned in order for you to be able to transmit your processed data to another controller without any hindrance from our part.</w:t>
      </w:r>
    </w:p>
    <w:p w:rsidR="00AD2D5E" w:rsidRDefault="00AD2D5E" w:rsidP="0094159B">
      <w:pPr>
        <w:pStyle w:val="NoSpacing"/>
        <w:ind w:left="720"/>
        <w:rPr>
          <w:rFonts w:ascii="Arial" w:hAnsi="Arial" w:cs="Arial"/>
          <w:sz w:val="20"/>
          <w:szCs w:val="20"/>
        </w:rPr>
      </w:pPr>
    </w:p>
    <w:p w:rsidR="00AD2D5E" w:rsidRDefault="00AD2D5E" w:rsidP="0094159B">
      <w:pPr>
        <w:pStyle w:val="NoSpacing"/>
        <w:ind w:left="720"/>
        <w:rPr>
          <w:rFonts w:ascii="Arial" w:hAnsi="Arial" w:cs="Arial"/>
          <w:b/>
          <w:sz w:val="20"/>
          <w:szCs w:val="20"/>
        </w:rPr>
      </w:pPr>
      <w:r>
        <w:rPr>
          <w:rFonts w:ascii="Arial" w:hAnsi="Arial" w:cs="Arial"/>
          <w:b/>
          <w:sz w:val="20"/>
          <w:szCs w:val="20"/>
        </w:rPr>
        <w:t>The right to object</w:t>
      </w:r>
    </w:p>
    <w:p w:rsidR="00AD2D5E" w:rsidRDefault="00AD2D5E" w:rsidP="0094159B">
      <w:pPr>
        <w:pStyle w:val="NoSpacing"/>
        <w:ind w:left="720"/>
        <w:rPr>
          <w:rFonts w:ascii="Arial" w:hAnsi="Arial" w:cs="Arial"/>
          <w:b/>
          <w:sz w:val="20"/>
          <w:szCs w:val="20"/>
        </w:rPr>
      </w:pPr>
    </w:p>
    <w:p w:rsidR="00AD2D5E" w:rsidRDefault="00AD2D5E" w:rsidP="0094159B">
      <w:pPr>
        <w:pStyle w:val="NoSpacing"/>
        <w:ind w:left="720"/>
        <w:rPr>
          <w:rFonts w:ascii="Arial" w:hAnsi="Arial" w:cs="Arial"/>
          <w:sz w:val="20"/>
          <w:szCs w:val="20"/>
        </w:rPr>
      </w:pPr>
      <w:r>
        <w:rPr>
          <w:rFonts w:ascii="Arial" w:hAnsi="Arial" w:cs="Arial"/>
          <w:sz w:val="20"/>
          <w:szCs w:val="20"/>
        </w:rPr>
        <w:t>You have a right to object to us processing your personal information</w:t>
      </w:r>
      <w:r w:rsidR="00CC4B4C">
        <w:rPr>
          <w:rFonts w:ascii="Arial" w:hAnsi="Arial" w:cs="Arial"/>
          <w:sz w:val="20"/>
          <w:szCs w:val="20"/>
        </w:rPr>
        <w:t xml:space="preserve"> where the legal basis for our use of your data is our legitimate</w:t>
      </w:r>
      <w:r w:rsidR="00E600E8">
        <w:rPr>
          <w:rFonts w:ascii="Arial" w:hAnsi="Arial" w:cs="Arial"/>
          <w:sz w:val="20"/>
          <w:szCs w:val="20"/>
        </w:rPr>
        <w:t xml:space="preserve"> business interest or that pursued by a third party, or the performance of a task in the public interest.  However, in doing so this may have an impact on the services we can/are willing to provide.  You also have the right to object at any time to the use of your personal data for direct marketing purposes.</w:t>
      </w:r>
    </w:p>
    <w:p w:rsidR="00E600E8" w:rsidRDefault="00E600E8" w:rsidP="0094159B">
      <w:pPr>
        <w:pStyle w:val="NoSpacing"/>
        <w:ind w:left="720"/>
        <w:rPr>
          <w:rFonts w:ascii="Arial" w:hAnsi="Arial" w:cs="Arial"/>
          <w:sz w:val="20"/>
          <w:szCs w:val="20"/>
        </w:rPr>
      </w:pPr>
    </w:p>
    <w:p w:rsidR="00E600E8" w:rsidRDefault="00E600E8" w:rsidP="0094159B">
      <w:pPr>
        <w:pStyle w:val="NoSpacing"/>
        <w:ind w:left="720"/>
        <w:rPr>
          <w:rFonts w:ascii="Arial" w:hAnsi="Arial" w:cs="Arial"/>
          <w:sz w:val="20"/>
          <w:szCs w:val="20"/>
        </w:rPr>
      </w:pPr>
      <w:r>
        <w:rPr>
          <w:rFonts w:ascii="Arial" w:hAnsi="Arial" w:cs="Arial"/>
          <w:b/>
          <w:sz w:val="20"/>
          <w:szCs w:val="20"/>
        </w:rPr>
        <w:t>The right to withdraw your consent</w:t>
      </w:r>
      <w:r>
        <w:rPr>
          <w:rFonts w:ascii="Arial" w:hAnsi="Arial" w:cs="Arial"/>
          <w:sz w:val="20"/>
          <w:szCs w:val="20"/>
        </w:rPr>
        <w:t xml:space="preserve"> – where we rely on your permission to process your personal information, you have a right to withdraw your consent at any time.  We will always make it clear where we need your permission to undertake specific processing activities.</w:t>
      </w:r>
    </w:p>
    <w:p w:rsidR="00E600E8" w:rsidRDefault="00E600E8" w:rsidP="009B19D3">
      <w:pPr>
        <w:pStyle w:val="NoSpacing"/>
        <w:rPr>
          <w:rFonts w:ascii="Arial" w:hAnsi="Arial" w:cs="Arial"/>
          <w:sz w:val="20"/>
          <w:szCs w:val="20"/>
        </w:rPr>
      </w:pPr>
    </w:p>
    <w:p w:rsidR="00E600E8" w:rsidRDefault="00E600E8" w:rsidP="00E600E8">
      <w:pPr>
        <w:pStyle w:val="NoSpacing"/>
        <w:numPr>
          <w:ilvl w:val="0"/>
          <w:numId w:val="1"/>
        </w:numPr>
        <w:rPr>
          <w:rFonts w:ascii="Arial" w:hAnsi="Arial" w:cs="Arial"/>
          <w:b/>
          <w:sz w:val="20"/>
          <w:szCs w:val="20"/>
        </w:rPr>
      </w:pPr>
      <w:r>
        <w:rPr>
          <w:rFonts w:ascii="Arial" w:hAnsi="Arial" w:cs="Arial"/>
          <w:b/>
          <w:sz w:val="20"/>
          <w:szCs w:val="20"/>
        </w:rPr>
        <w:t>Implications of not sharing your information</w:t>
      </w:r>
    </w:p>
    <w:p w:rsidR="0094159B" w:rsidRDefault="0094159B" w:rsidP="0094159B">
      <w:pPr>
        <w:pStyle w:val="NoSpacing"/>
        <w:ind w:left="720"/>
        <w:rPr>
          <w:rFonts w:ascii="Arial" w:hAnsi="Arial" w:cs="Arial"/>
          <w:b/>
          <w:sz w:val="20"/>
          <w:szCs w:val="20"/>
        </w:rPr>
      </w:pPr>
    </w:p>
    <w:p w:rsidR="0094159B" w:rsidRDefault="0094159B" w:rsidP="0094159B">
      <w:pPr>
        <w:pStyle w:val="NoSpacing"/>
        <w:ind w:left="720"/>
        <w:rPr>
          <w:rFonts w:ascii="Arial" w:hAnsi="Arial" w:cs="Arial"/>
          <w:sz w:val="20"/>
          <w:szCs w:val="20"/>
        </w:rPr>
      </w:pPr>
      <w:r>
        <w:rPr>
          <w:rFonts w:ascii="Arial" w:hAnsi="Arial" w:cs="Arial"/>
          <w:sz w:val="20"/>
          <w:szCs w:val="20"/>
        </w:rPr>
        <w:t>As</w:t>
      </w:r>
      <w:r w:rsidR="0071464B">
        <w:rPr>
          <w:rFonts w:ascii="Arial" w:hAnsi="Arial" w:cs="Arial"/>
          <w:sz w:val="20"/>
          <w:szCs w:val="20"/>
        </w:rPr>
        <w:t xml:space="preserve"> provided in this Privacy Notice</w:t>
      </w:r>
      <w:r>
        <w:rPr>
          <w:rFonts w:ascii="Arial" w:hAnsi="Arial" w:cs="Arial"/>
          <w:sz w:val="20"/>
          <w:szCs w:val="20"/>
        </w:rPr>
        <w:t>, we may need to collect personal information in view of a legal requirement, or under the terms of a contract we have with you.</w:t>
      </w:r>
    </w:p>
    <w:p w:rsidR="0094159B" w:rsidRDefault="0094159B" w:rsidP="0094159B">
      <w:pPr>
        <w:pStyle w:val="NoSpacing"/>
        <w:ind w:left="720"/>
        <w:rPr>
          <w:rFonts w:ascii="Arial" w:hAnsi="Arial" w:cs="Arial"/>
          <w:sz w:val="20"/>
          <w:szCs w:val="20"/>
        </w:rPr>
      </w:pPr>
    </w:p>
    <w:p w:rsidR="0094159B" w:rsidRDefault="0094159B" w:rsidP="0094159B">
      <w:pPr>
        <w:pStyle w:val="NoSpacing"/>
        <w:ind w:left="720"/>
        <w:rPr>
          <w:rFonts w:ascii="Arial" w:hAnsi="Arial" w:cs="Arial"/>
          <w:sz w:val="20"/>
          <w:szCs w:val="20"/>
        </w:rPr>
      </w:pPr>
      <w:r>
        <w:rPr>
          <w:rFonts w:ascii="Arial" w:hAnsi="Arial" w:cs="Arial"/>
          <w:sz w:val="20"/>
          <w:szCs w:val="20"/>
        </w:rPr>
        <w:t>If you opt not to give us this personal information, it may delay or prevent us from meeting our obligations.  Moreover, it may mean that we may not be able to provide you with certai</w:t>
      </w:r>
      <w:r w:rsidR="00353010">
        <w:rPr>
          <w:rFonts w:ascii="Arial" w:hAnsi="Arial" w:cs="Arial"/>
          <w:sz w:val="20"/>
          <w:szCs w:val="20"/>
        </w:rPr>
        <w:t>n services that you request and/</w:t>
      </w:r>
      <w:r>
        <w:rPr>
          <w:rFonts w:ascii="Arial" w:hAnsi="Arial" w:cs="Arial"/>
          <w:sz w:val="20"/>
          <w:szCs w:val="20"/>
        </w:rPr>
        <w:t>or we may not be able to continue to provide you with or renew existing services.</w:t>
      </w:r>
    </w:p>
    <w:p w:rsidR="0094159B" w:rsidRDefault="0094159B" w:rsidP="0094159B">
      <w:pPr>
        <w:pStyle w:val="NoSpacing"/>
        <w:rPr>
          <w:rFonts w:ascii="Arial" w:hAnsi="Arial" w:cs="Arial"/>
          <w:sz w:val="20"/>
          <w:szCs w:val="20"/>
        </w:rPr>
      </w:pPr>
    </w:p>
    <w:p w:rsidR="0094159B" w:rsidRPr="0094159B" w:rsidRDefault="0094159B" w:rsidP="0094159B">
      <w:pPr>
        <w:pStyle w:val="NoSpacing"/>
        <w:numPr>
          <w:ilvl w:val="0"/>
          <w:numId w:val="1"/>
        </w:numPr>
        <w:rPr>
          <w:rFonts w:ascii="Arial" w:hAnsi="Arial" w:cs="Arial"/>
          <w:b/>
          <w:sz w:val="20"/>
          <w:szCs w:val="20"/>
        </w:rPr>
      </w:pPr>
      <w:r w:rsidRPr="0094159B">
        <w:rPr>
          <w:rFonts w:ascii="Arial" w:hAnsi="Arial" w:cs="Arial"/>
          <w:b/>
          <w:sz w:val="20"/>
          <w:szCs w:val="20"/>
        </w:rPr>
        <w:t>How to contact us</w:t>
      </w:r>
    </w:p>
    <w:p w:rsidR="0094159B" w:rsidRDefault="0094159B" w:rsidP="0094159B">
      <w:pPr>
        <w:pStyle w:val="NoSpacing"/>
        <w:ind w:left="720"/>
        <w:rPr>
          <w:rFonts w:ascii="Arial" w:hAnsi="Arial" w:cs="Arial"/>
          <w:sz w:val="20"/>
          <w:szCs w:val="20"/>
        </w:rPr>
      </w:pPr>
    </w:p>
    <w:p w:rsidR="0094159B" w:rsidRDefault="0094159B" w:rsidP="0094159B">
      <w:pPr>
        <w:pStyle w:val="NoSpacing"/>
        <w:ind w:left="720"/>
        <w:rPr>
          <w:rFonts w:ascii="Arial" w:hAnsi="Arial" w:cs="Arial"/>
          <w:sz w:val="20"/>
          <w:szCs w:val="20"/>
        </w:rPr>
      </w:pPr>
      <w:r>
        <w:rPr>
          <w:rFonts w:ascii="Arial" w:hAnsi="Arial" w:cs="Arial"/>
          <w:sz w:val="20"/>
          <w:szCs w:val="20"/>
        </w:rPr>
        <w:t xml:space="preserve">If you have any queries about how your personal data is processed, or if you wish to exercise any of your data rights set </w:t>
      </w:r>
      <w:r w:rsidR="0071464B">
        <w:rPr>
          <w:rFonts w:ascii="Arial" w:hAnsi="Arial" w:cs="Arial"/>
          <w:sz w:val="20"/>
          <w:szCs w:val="20"/>
        </w:rPr>
        <w:t xml:space="preserve">out above, please contact us at </w:t>
      </w:r>
      <w:hyperlink r:id="rId7" w:history="1">
        <w:r w:rsidR="00DC2252" w:rsidRPr="00DC2252">
          <w:rPr>
            <w:rStyle w:val="Hyperlink"/>
            <w:rFonts w:ascii="Arial" w:hAnsi="Arial" w:cs="Arial"/>
            <w:sz w:val="20"/>
            <w:szCs w:val="20"/>
          </w:rPr>
          <w:t>accounts@cass</w:t>
        </w:r>
        <w:bookmarkStart w:id="0" w:name="_GoBack"/>
        <w:bookmarkEnd w:id="0"/>
        <w:r w:rsidR="00DC2252" w:rsidRPr="00DC2252">
          <w:rPr>
            <w:rStyle w:val="Hyperlink"/>
            <w:rFonts w:ascii="Arial" w:hAnsi="Arial" w:cs="Arial"/>
            <w:sz w:val="20"/>
            <w:szCs w:val="20"/>
          </w:rPr>
          <w:t>a</w:t>
        </w:r>
        <w:r w:rsidR="00DC2252" w:rsidRPr="00DC2252">
          <w:rPr>
            <w:rStyle w:val="Hyperlink"/>
            <w:rFonts w:ascii="Arial" w:hAnsi="Arial" w:cs="Arial"/>
            <w:sz w:val="20"/>
            <w:szCs w:val="20"/>
          </w:rPr>
          <w:t>r-cooper.com</w:t>
        </w:r>
      </w:hyperlink>
    </w:p>
    <w:p w:rsidR="0094159B" w:rsidRPr="0094159B" w:rsidRDefault="0094159B" w:rsidP="0094159B">
      <w:pPr>
        <w:pStyle w:val="NoSpacing"/>
        <w:rPr>
          <w:rFonts w:ascii="Arial" w:hAnsi="Arial" w:cs="Arial"/>
          <w:b/>
          <w:sz w:val="20"/>
          <w:szCs w:val="20"/>
        </w:rPr>
      </w:pPr>
    </w:p>
    <w:p w:rsidR="0094159B" w:rsidRPr="0094159B" w:rsidRDefault="0094159B" w:rsidP="0094159B">
      <w:pPr>
        <w:pStyle w:val="NoSpacing"/>
        <w:numPr>
          <w:ilvl w:val="0"/>
          <w:numId w:val="1"/>
        </w:numPr>
        <w:rPr>
          <w:rFonts w:ascii="Arial" w:hAnsi="Arial" w:cs="Arial"/>
          <w:b/>
          <w:sz w:val="20"/>
          <w:szCs w:val="20"/>
        </w:rPr>
      </w:pPr>
      <w:r w:rsidRPr="0094159B">
        <w:rPr>
          <w:rFonts w:ascii="Arial" w:hAnsi="Arial" w:cs="Arial"/>
          <w:b/>
          <w:sz w:val="20"/>
          <w:szCs w:val="20"/>
        </w:rPr>
        <w:t>Changes to this Notice</w:t>
      </w:r>
    </w:p>
    <w:p w:rsidR="0094159B" w:rsidRDefault="0094159B" w:rsidP="0094159B">
      <w:pPr>
        <w:pStyle w:val="NoSpacing"/>
        <w:ind w:left="720"/>
        <w:rPr>
          <w:rFonts w:ascii="Arial" w:hAnsi="Arial" w:cs="Arial"/>
          <w:sz w:val="20"/>
          <w:szCs w:val="20"/>
        </w:rPr>
      </w:pPr>
    </w:p>
    <w:p w:rsidR="0094159B" w:rsidRPr="0094159B" w:rsidRDefault="0094159B" w:rsidP="0094159B">
      <w:pPr>
        <w:pStyle w:val="NoSpacing"/>
        <w:ind w:left="720"/>
        <w:rPr>
          <w:rFonts w:ascii="Arial" w:hAnsi="Arial" w:cs="Arial"/>
          <w:sz w:val="20"/>
          <w:szCs w:val="20"/>
        </w:rPr>
      </w:pPr>
      <w:r w:rsidRPr="0094159B">
        <w:rPr>
          <w:rFonts w:ascii="Arial" w:hAnsi="Arial" w:cs="Arial"/>
          <w:sz w:val="20"/>
          <w:szCs w:val="20"/>
        </w:rPr>
        <w:t>We reserve the right to change, modify, update, add and/or remove parts of this Privacy Notice from time to time.  If you are an existing client with whom we have a contractual relationship, you shall be informed by us of any changes made to this Privacy Notice.</w:t>
      </w:r>
    </w:p>
    <w:p w:rsidR="00E600E8" w:rsidRDefault="00E600E8" w:rsidP="00E600E8">
      <w:pPr>
        <w:pStyle w:val="NoSpacing"/>
        <w:rPr>
          <w:rFonts w:ascii="Arial" w:hAnsi="Arial" w:cs="Arial"/>
          <w:sz w:val="20"/>
          <w:szCs w:val="20"/>
        </w:rPr>
      </w:pPr>
    </w:p>
    <w:p w:rsidR="00E600E8" w:rsidRPr="00E600E8" w:rsidRDefault="00E600E8" w:rsidP="00E600E8">
      <w:pPr>
        <w:pStyle w:val="NoSpacing"/>
        <w:rPr>
          <w:rFonts w:ascii="Arial" w:hAnsi="Arial" w:cs="Arial"/>
          <w:b/>
          <w:sz w:val="20"/>
          <w:szCs w:val="20"/>
        </w:rPr>
      </w:pPr>
    </w:p>
    <w:p w:rsidR="009F2DAA" w:rsidRPr="007E0D59" w:rsidRDefault="009F2DAA" w:rsidP="009F2DAA">
      <w:pPr>
        <w:pStyle w:val="NoSpacing"/>
        <w:rPr>
          <w:rFonts w:ascii="Arial" w:hAnsi="Arial" w:cs="Arial"/>
          <w:b/>
          <w:sz w:val="20"/>
          <w:szCs w:val="20"/>
        </w:rPr>
      </w:pPr>
    </w:p>
    <w:p w:rsidR="007E0D59" w:rsidRPr="007E0D59" w:rsidRDefault="007E0D59" w:rsidP="00ED5CBD">
      <w:pPr>
        <w:pStyle w:val="NoSpacing"/>
        <w:ind w:left="720"/>
        <w:rPr>
          <w:rFonts w:ascii="Arial" w:hAnsi="Arial" w:cs="Arial"/>
          <w:sz w:val="20"/>
          <w:szCs w:val="20"/>
        </w:rPr>
      </w:pPr>
    </w:p>
    <w:p w:rsidR="00ED5CBD" w:rsidRPr="00ED5CBD" w:rsidRDefault="00ED5CBD" w:rsidP="00ED5CBD">
      <w:pPr>
        <w:pStyle w:val="NoSpacing"/>
      </w:pPr>
    </w:p>
    <w:p w:rsidR="00ED5CBD" w:rsidRPr="00ED5CBD" w:rsidRDefault="00ED5CBD" w:rsidP="00ED5CBD">
      <w:pPr>
        <w:pStyle w:val="NoSpacing"/>
      </w:pPr>
    </w:p>
    <w:sectPr w:rsidR="00ED5CBD" w:rsidRPr="00ED5C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C68B0"/>
    <w:multiLevelType w:val="hybridMultilevel"/>
    <w:tmpl w:val="E850F2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B4224E"/>
    <w:multiLevelType w:val="hybridMultilevel"/>
    <w:tmpl w:val="296E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722FBA"/>
    <w:multiLevelType w:val="hybridMultilevel"/>
    <w:tmpl w:val="70AA86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3730D1"/>
    <w:multiLevelType w:val="hybridMultilevel"/>
    <w:tmpl w:val="228A79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BD"/>
    <w:rsid w:val="00004E19"/>
    <w:rsid w:val="00160D3B"/>
    <w:rsid w:val="00353010"/>
    <w:rsid w:val="005C376C"/>
    <w:rsid w:val="0071464B"/>
    <w:rsid w:val="007E0D59"/>
    <w:rsid w:val="0094159B"/>
    <w:rsid w:val="009B19D3"/>
    <w:rsid w:val="009F2DAA"/>
    <w:rsid w:val="00AD2D5E"/>
    <w:rsid w:val="00CC4B4C"/>
    <w:rsid w:val="00DC2252"/>
    <w:rsid w:val="00E600E8"/>
    <w:rsid w:val="00ED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CDD82-D183-4075-8A64-59BFC341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5CBD"/>
    <w:pPr>
      <w:spacing w:after="0" w:line="240" w:lineRule="auto"/>
    </w:pPr>
  </w:style>
  <w:style w:type="character" w:styleId="Hyperlink">
    <w:name w:val="Hyperlink"/>
    <w:basedOn w:val="DefaultParagraphFont"/>
    <w:uiPriority w:val="99"/>
    <w:unhideWhenUsed/>
    <w:rsid w:val="00ED5CBD"/>
    <w:rPr>
      <w:color w:val="0000FF" w:themeColor="hyperlink"/>
      <w:u w:val="single"/>
    </w:rPr>
  </w:style>
  <w:style w:type="character" w:styleId="UnresolvedMention">
    <w:name w:val="Unresolved Mention"/>
    <w:basedOn w:val="DefaultParagraphFont"/>
    <w:uiPriority w:val="99"/>
    <w:semiHidden/>
    <w:unhideWhenUsed/>
    <w:rsid w:val="00DC2252"/>
    <w:rPr>
      <w:color w:val="605E5C"/>
      <w:shd w:val="clear" w:color="auto" w:fill="E1DFDD"/>
    </w:rPr>
  </w:style>
  <w:style w:type="character" w:styleId="FollowedHyperlink">
    <w:name w:val="FollowedHyperlink"/>
    <w:basedOn w:val="DefaultParagraphFont"/>
    <w:uiPriority w:val="99"/>
    <w:semiHidden/>
    <w:unhideWhenUsed/>
    <w:rsid w:val="00DC22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ccounts@cassar-coop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ssar-coope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B601-77C7-4902-B0B4-3F153C31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C&amp;C</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Cassar</dc:creator>
  <cp:lastModifiedBy>Ivan</cp:lastModifiedBy>
  <cp:revision>2</cp:revision>
  <dcterms:created xsi:type="dcterms:W3CDTF">2022-09-27T10:57:00Z</dcterms:created>
  <dcterms:modified xsi:type="dcterms:W3CDTF">2022-09-27T10:57:00Z</dcterms:modified>
</cp:coreProperties>
</file>